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mesRoman11"/>
        <w:rPr>
          <w:rFonts w:ascii="Arial" w:hAnsi="Arial" w:cs="Arial"/>
          <w:b/>
          <w:b/>
          <w:sz w:val="21"/>
          <w:szCs w:val="21"/>
          <w:lang w:val="en-US"/>
        </w:rPr>
      </w:pPr>
      <w:r>
        <w:rPr/>
      </w:r>
    </w:p>
    <w:p>
      <w:pPr>
        <w:pStyle w:val="TimesRoman11"/>
        <w:rPr>
          <w:rFonts w:ascii="Arial" w:hAnsi="Arial" w:cs="Arial"/>
          <w:b/>
          <w:b/>
          <w:sz w:val="21"/>
          <w:szCs w:val="21"/>
          <w:lang w:val="en-US"/>
        </w:rPr>
      </w:pPr>
      <w:r>
        <w:rPr>
          <w:rFonts w:cs="Arial" w:ascii="Arial" w:hAnsi="Arial"/>
          <w:b/>
          <w:lang w:val="en-US"/>
        </w:rPr>
        <w:t xml:space="preserve">The </w:t>
      </w:r>
      <w:r>
        <w:rPr>
          <w:rFonts w:cs="Arial" w:ascii="Arial" w:hAnsi="Arial"/>
          <w:b/>
          <w:lang w:val="en-US"/>
        </w:rPr>
        <w:t xml:space="preserve">Research Project </w:t>
      </w:r>
    </w:p>
    <w:p>
      <w:pPr>
        <w:pStyle w:val="TimesRoman11"/>
        <w:rPr>
          <w:rFonts w:ascii="Arial" w:hAnsi="Arial" w:cs="Arial"/>
          <w:bCs/>
          <w:i/>
          <w:i/>
          <w:iCs/>
          <w:lang w:val="en-US"/>
        </w:rPr>
      </w:pPr>
      <w:r>
        <w:rPr>
          <w:sz w:val="20"/>
          <w:szCs w:val="20"/>
        </w:rPr>
      </w:r>
    </w:p>
    <w:p>
      <w:pPr>
        <w:pStyle w:val="TimesRoman11"/>
        <w:rPr>
          <w:rFonts w:ascii="Arial" w:hAnsi="Arial"/>
          <w:i/>
          <w:i/>
          <w:iCs/>
          <w:sz w:val="20"/>
          <w:szCs w:val="20"/>
        </w:rPr>
      </w:pPr>
      <w:r>
        <w:rPr>
          <w:rFonts w:cs="Arial" w:ascii="Arial" w:hAnsi="Arial"/>
          <w:bCs/>
          <w:i/>
          <w:iCs/>
          <w:sz w:val="20"/>
          <w:szCs w:val="20"/>
          <w:lang w:val="en-US"/>
        </w:rPr>
        <w:t>U</w:t>
      </w:r>
      <w:r>
        <w:rPr>
          <w:rFonts w:cs="Arial" w:ascii="Arial" w:hAnsi="Arial"/>
          <w:i/>
          <w:iCs/>
          <w:sz w:val="20"/>
          <w:szCs w:val="20"/>
          <w:lang w:val="en-GB"/>
        </w:rPr>
        <w:t xml:space="preserve">p to 7 pages. 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Include references in a unified list at the end - they do not count towards the page limit.</w:t>
      </w:r>
    </w:p>
    <w:p>
      <w:pPr>
        <w:pStyle w:val="TimesRoman11"/>
        <w:rPr>
          <w:i/>
          <w:i/>
          <w:iCs/>
        </w:rPr>
      </w:pPr>
      <w:r>
        <w:rPr>
          <w:i/>
          <w:iCs/>
        </w:rPr>
      </w:r>
    </w:p>
    <w:p>
      <w:pPr>
        <w:pStyle w:val="TimesRoman11"/>
        <w:rPr>
          <w:i/>
          <w:i/>
          <w:iCs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 xml:space="preserve">Use </w:t>
      </w:r>
      <w:r>
        <w:rPr>
          <w:rFonts w:cs="Arial" w:ascii="Arial" w:hAnsi="Arial"/>
          <w:i/>
          <w:iCs/>
          <w:sz w:val="20"/>
          <w:szCs w:val="20"/>
          <w:lang w:val="en-GB"/>
        </w:rPr>
        <w:t xml:space="preserve">Times New Roman </w:t>
      </w:r>
      <w:r>
        <w:rPr>
          <w:rFonts w:cs="Arial" w:ascii="Arial" w:hAnsi="Arial"/>
          <w:i/>
          <w:iCs/>
          <w:sz w:val="20"/>
          <w:szCs w:val="20"/>
          <w:lang w:val="en-GB"/>
        </w:rPr>
        <w:t xml:space="preserve">or </w:t>
      </w:r>
      <w:r>
        <w:rPr>
          <w:rFonts w:cs="Arial" w:ascii="Arial" w:hAnsi="Arial"/>
          <w:i/>
          <w:iCs/>
          <w:sz w:val="20"/>
          <w:szCs w:val="20"/>
          <w:lang w:val="en-GB"/>
        </w:rPr>
        <w:t>Arial size 11 and spacing 1.</w:t>
      </w:r>
    </w:p>
    <w:p>
      <w:pPr>
        <w:pStyle w:val="TimesRoman11"/>
        <w:rPr>
          <w:rFonts w:ascii="Arial" w:hAnsi="Arial" w:cs="Arial"/>
          <w:sz w:val="20"/>
          <w:szCs w:val="20"/>
          <w:lang w:val="en-GB"/>
        </w:rPr>
      </w:pPr>
      <w:r>
        <w:rPr>
          <w:i/>
          <w:iCs/>
        </w:rPr>
      </w:r>
    </w:p>
    <w:p>
      <w:pPr>
        <w:pStyle w:val="TimesRoman11"/>
        <w:rPr>
          <w:i/>
          <w:i/>
          <w:iCs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>I</w:t>
      </w:r>
      <w:r>
        <w:rPr>
          <w:rFonts w:cs="Arial" w:ascii="Arial" w:hAnsi="Arial"/>
          <w:i/>
          <w:iCs/>
          <w:sz w:val="20"/>
          <w:szCs w:val="20"/>
          <w:lang w:val="en-GB"/>
        </w:rPr>
        <w:t>nclud</w:t>
      </w:r>
      <w:r>
        <w:rPr>
          <w:rFonts w:cs="Arial" w:ascii="Arial" w:hAnsi="Arial"/>
          <w:i/>
          <w:iCs/>
          <w:sz w:val="20"/>
          <w:szCs w:val="20"/>
          <w:lang w:val="en-GB"/>
        </w:rPr>
        <w:t>e at least these sections</w:t>
      </w:r>
      <w:r>
        <w:rPr>
          <w:rFonts w:cs="Arial" w:ascii="Arial" w:hAnsi="Arial"/>
          <w:i/>
          <w:iCs/>
          <w:sz w:val="20"/>
          <w:szCs w:val="20"/>
          <w:lang w:val="en-GB"/>
        </w:rPr>
        <w:t>:</w:t>
      </w:r>
    </w:p>
    <w:p>
      <w:pPr>
        <w:pStyle w:val="TimesRoman11"/>
        <w:rPr>
          <w:rFonts w:ascii="Arial" w:hAnsi="Arial" w:cs="Arial"/>
          <w:i/>
          <w:i/>
          <w:iCs/>
          <w:sz w:val="20"/>
          <w:szCs w:val="20"/>
          <w:lang w:val="en-GB"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</w:r>
    </w:p>
    <w:p>
      <w:pPr>
        <w:pStyle w:val="TimesRoman11"/>
        <w:rPr>
          <w:rFonts w:ascii="Arial" w:hAnsi="Arial" w:cs="Arial"/>
          <w:i/>
          <w:i/>
          <w:iCs/>
          <w:sz w:val="20"/>
          <w:szCs w:val="20"/>
          <w:lang w:val="en-GB"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>1) The area of research taking into account the list of the 7 research areas belonging to R2STAIR;</w:t>
      </w:r>
    </w:p>
    <w:p>
      <w:pPr>
        <w:pStyle w:val="TimesRoman11"/>
        <w:rPr>
          <w:rFonts w:ascii="Arial" w:hAnsi="Arial" w:cs="Arial"/>
          <w:i/>
          <w:i/>
          <w:iCs/>
          <w:sz w:val="20"/>
          <w:szCs w:val="20"/>
          <w:lang w:val="en-GB"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>2) The research line and the IPHES-CERCA supervisor supporting the proposal;</w:t>
      </w:r>
    </w:p>
    <w:p>
      <w:pPr>
        <w:pStyle w:val="TimesRoman11"/>
        <w:rPr>
          <w:rFonts w:ascii="Arial" w:hAnsi="Arial" w:cs="Arial"/>
          <w:i/>
          <w:i/>
          <w:iCs/>
          <w:sz w:val="20"/>
          <w:szCs w:val="20"/>
          <w:lang w:val="en-GB"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>3) An introduction to the topic;</w:t>
      </w:r>
    </w:p>
    <w:p>
      <w:pPr>
        <w:pStyle w:val="TimesRoman11"/>
        <w:rPr>
          <w:rFonts w:ascii="Arial" w:hAnsi="Arial" w:cs="Arial"/>
          <w:i/>
          <w:i/>
          <w:iCs/>
          <w:sz w:val="20"/>
          <w:szCs w:val="20"/>
          <w:lang w:val="en-GB"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>4) Objectives of the research proposal;</w:t>
      </w:r>
    </w:p>
    <w:p>
      <w:pPr>
        <w:pStyle w:val="TimesRoman11"/>
        <w:rPr>
          <w:rFonts w:ascii="Arial" w:hAnsi="Arial" w:cs="Arial"/>
          <w:i/>
          <w:i/>
          <w:iCs/>
          <w:sz w:val="20"/>
          <w:szCs w:val="20"/>
          <w:lang w:val="en-GB"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>5) The research methodology and approach;</w:t>
      </w:r>
    </w:p>
    <w:p>
      <w:pPr>
        <w:pStyle w:val="TimesRoman11"/>
        <w:rPr>
          <w:rFonts w:ascii="Arial" w:hAnsi="Arial" w:cs="Arial"/>
          <w:i/>
          <w:i/>
          <w:iCs/>
          <w:sz w:val="20"/>
          <w:szCs w:val="20"/>
          <w:lang w:val="en-GB"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>6) Discuss the gender dimension in the research project (if relevant);</w:t>
      </w:r>
    </w:p>
    <w:p>
      <w:pPr>
        <w:pStyle w:val="TimesRoman11"/>
        <w:rPr>
          <w:rFonts w:ascii="Arial" w:hAnsi="Arial" w:cs="Arial"/>
          <w:i/>
          <w:i/>
          <w:iCs/>
          <w:sz w:val="20"/>
          <w:szCs w:val="20"/>
          <w:lang w:val="en-GB"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>7) Implementation and feasibility of the project;</w:t>
      </w:r>
    </w:p>
    <w:p>
      <w:pPr>
        <w:pStyle w:val="TimesRoman11"/>
        <w:rPr>
          <w:rFonts w:ascii="Arial" w:hAnsi="Arial" w:cs="Arial"/>
          <w:i/>
          <w:i/>
          <w:iCs/>
          <w:sz w:val="20"/>
          <w:szCs w:val="20"/>
          <w:lang w:val="en-GB"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>8) Gantt chart (activities &amp; schedule);</w:t>
      </w:r>
    </w:p>
    <w:p>
      <w:pPr>
        <w:pStyle w:val="TimesRoman11"/>
        <w:rPr>
          <w:rFonts w:ascii="Arial" w:hAnsi="Arial" w:cs="Arial"/>
          <w:i/>
          <w:i/>
          <w:iCs/>
          <w:sz w:val="20"/>
          <w:szCs w:val="20"/>
          <w:lang w:val="en-GB"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>9) Relevance of the secondment (mandatory);</w:t>
      </w:r>
    </w:p>
    <w:p>
      <w:pPr>
        <w:pStyle w:val="TimesRoman11"/>
        <w:rPr>
          <w:rFonts w:ascii="Arial" w:hAnsi="Arial" w:cs="Arial"/>
          <w:i/>
          <w:i/>
          <w:iCs/>
          <w:sz w:val="20"/>
          <w:szCs w:val="20"/>
          <w:lang w:val="en-GB"/>
        </w:rPr>
      </w:pPr>
      <w:r>
        <w:rPr>
          <w:rFonts w:cs="Arial" w:ascii="Arial" w:hAnsi="Arial"/>
          <w:i/>
          <w:iCs/>
          <w:sz w:val="20"/>
          <w:szCs w:val="20"/>
          <w:lang w:val="en-GB"/>
        </w:rPr>
        <w:t>10) Expected scientific outputs of the project and the impact on the professional career of the researcher.</w:t>
      </w:r>
    </w:p>
    <w:p>
      <w:pPr>
        <w:pStyle w:val="Normal"/>
        <w:spacing w:lineRule="auto" w:line="240" w:before="0" w:after="0"/>
        <w:ind w:left="-284" w:hanging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055" w:top="1112" w:footer="198" w:bottom="85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jc w:val="center"/>
      <w:rPr>
        <w:rFonts w:ascii="Arial" w:hAnsi="Arial" w:cs="Arial"/>
      </w:rPr>
    </w:pPr>
    <w:r>
      <w:rPr>
        <w:rFonts w:cs="Arial" w:ascii="Arial" w:hAnsi="Arial"/>
      </w:rPr>
      <w:fldChar w:fldCharType="begin"/>
    </w:r>
    <w:r>
      <w:rPr>
        <w:rFonts w:cs="Arial" w:ascii="Arial" w:hAnsi="Arial"/>
      </w:rPr>
      <w:instrText> PAGE </w:instrText>
    </w:r>
    <w:r>
      <w:rPr>
        <w:rFonts w:cs="Arial" w:ascii="Arial" w:hAnsi="Arial"/>
      </w:rPr>
      <w:fldChar w:fldCharType="separate"/>
    </w:r>
    <w:r>
      <w:rPr>
        <w:rFonts w:cs="Arial" w:ascii="Arial" w:hAnsi="Arial"/>
      </w:rPr>
      <w:t>1</w:t>
    </w:r>
    <w:r>
      <w:rPr>
        <w:rFonts w:cs="Arial" w:ascii="Arial" w:hAnsi="Arial"/>
      </w:rPr>
      <w:fldChar w:fldCharType="end"/>
    </w:r>
    <w:r>
      <w:rPr>
        <w:rFonts w:cs="Arial" w:ascii="Arial" w:hAnsi="Arial"/>
      </w:rPr>
      <w:t>/7</w:t>
    </w:r>
  </w:p>
  <w:p>
    <w:pPr>
      <w:pStyle w:val="Peudepgin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ind w:left="-709" w:hanging="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51435</wp:posOffset>
          </wp:positionH>
          <wp:positionV relativeFrom="paragraph">
            <wp:posOffset>-532130</wp:posOffset>
          </wp:positionV>
          <wp:extent cx="1132840" cy="539750"/>
          <wp:effectExtent l="0" t="0" r="0" b="0"/>
          <wp:wrapSquare wrapText="largest"/>
          <wp:docPr id="1" name="Imatge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7" t="-204" r="-97" b="-204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4265930</wp:posOffset>
          </wp:positionH>
          <wp:positionV relativeFrom="paragraph">
            <wp:posOffset>-430530</wp:posOffset>
          </wp:positionV>
          <wp:extent cx="716280" cy="485140"/>
          <wp:effectExtent l="0" t="0" r="0" b="0"/>
          <wp:wrapSquare wrapText="largest"/>
          <wp:docPr id="2" name="Imatge4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4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2615565</wp:posOffset>
          </wp:positionH>
          <wp:positionV relativeFrom="paragraph">
            <wp:posOffset>-456565</wp:posOffset>
          </wp:positionV>
          <wp:extent cx="1382395" cy="538480"/>
          <wp:effectExtent l="0" t="0" r="0" b="0"/>
          <wp:wrapSquare wrapText="largest"/>
          <wp:docPr id="3" name="Imatge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7" t="-69" r="-27" b="-69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5245100</wp:posOffset>
          </wp:positionH>
          <wp:positionV relativeFrom="paragraph">
            <wp:posOffset>-458470</wp:posOffset>
          </wp:positionV>
          <wp:extent cx="735965" cy="492125"/>
          <wp:effectExtent l="0" t="0" r="0" b="0"/>
          <wp:wrapNone/>
          <wp:docPr id="4" name="Imagen 4" descr="https://ec.europa.eu/regional_policy/images/information/logos/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https://ec.europa.eu/regional_policy/images/information/logos/eu_flag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1313180</wp:posOffset>
          </wp:positionH>
          <wp:positionV relativeFrom="paragraph">
            <wp:posOffset>-461010</wp:posOffset>
          </wp:positionV>
          <wp:extent cx="885190" cy="465455"/>
          <wp:effectExtent l="0" t="0" r="0" b="0"/>
          <wp:wrapNone/>
          <wp:docPr id="5" name="Imagen 5" descr="https://upload.wikimedia.org/wikipedia/commons/e/e1/Logo_Centres_de_Recerca_de_Catalunya_%28CERCA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https://upload.wikimedia.org/wikipedia/commons/e/e1/Logo_Centres_de_Recerca_de_Catalunya_%28CERCA%29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2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45f1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45f1a"/>
    <w:rPr/>
  </w:style>
  <w:style w:type="character" w:styleId="TextodegloboCar" w:customStyle="1">
    <w:name w:val="Texto de globo Car"/>
    <w:link w:val="Textodeglobo"/>
    <w:uiPriority w:val="99"/>
    <w:semiHidden/>
    <w:qFormat/>
    <w:rsid w:val="0025348e"/>
    <w:rPr>
      <w:rFonts w:ascii="Tahoma" w:hAnsi="Tahoma" w:cs="Tahoma"/>
      <w:sz w:val="16"/>
      <w:szCs w:val="16"/>
    </w:rPr>
  </w:style>
  <w:style w:type="character" w:styleId="EnlladInternet">
    <w:name w:val="Enllaç d'Internet"/>
    <w:uiPriority w:val="99"/>
    <w:unhideWhenUsed/>
    <w:rsid w:val="00a01cfa"/>
    <w:rPr>
      <w:color w:val="0563C1"/>
      <w:u w:val="singl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EncabezadoCar"/>
    <w:uiPriority w:val="99"/>
    <w:unhideWhenUsed/>
    <w:rsid w:val="00b45f1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PiedepginaCar"/>
    <w:uiPriority w:val="99"/>
    <w:unhideWhenUsed/>
    <w:rsid w:val="00b45f1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avistosanfasis11" w:customStyle="1">
    <w:name w:val="Lista vistosa - Énfasis 11"/>
    <w:basedOn w:val="Normal"/>
    <w:uiPriority w:val="34"/>
    <w:qFormat/>
    <w:rsid w:val="000906a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5348e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TimesRoman11" w:customStyle="1">
    <w:name w:val="Times Roman 11"/>
    <w:basedOn w:val="Normal"/>
    <w:uiPriority w:val="99"/>
    <w:qFormat/>
    <w:rsid w:val="00f848d1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kern w:val="2"/>
      <w:lang w:val="es-ES_tradnl" w:eastAsia="es-ES_trad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AE9E7-8741-4632-9F70-2EA54484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LibreOffice/7.0.4.2$Windows_X86_64 LibreOffice_project/dcf040e67528d9187c66b2379df5ea4407429775</Application>
  <AppVersion>15.0000</AppVersion>
  <Pages>1</Pages>
  <Words>136</Words>
  <Characters>685</Characters>
  <CharactersWithSpaces>807</CharactersWithSpaces>
  <Paragraphs>15</Paragraphs>
  <Company>Ministerio de Ciencia e Innovación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2021-03-29T15:42:00Z</dcterms:created>
  <dc:creator>VOLKERS Line Fredslund (ERCEA)</dc:creator>
  <dc:description/>
  <dc:language>en-GB</dc:language>
  <cp:lastModifiedBy/>
  <cp:lastPrinted>2018-08-01T07:32:00Z</cp:lastPrinted>
  <dcterms:modified xsi:type="dcterms:W3CDTF">2021-05-18T07:13:38Z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