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5120" w14:textId="77777777" w:rsidR="00405A73" w:rsidRDefault="00405A73" w:rsidP="00405A73">
      <w:pPr>
        <w:jc w:val="center"/>
        <w:rPr>
          <w:rFonts w:ascii="Arial" w:hAnsi="Arial"/>
          <w:b/>
          <w:bCs/>
          <w:sz w:val="24"/>
        </w:rPr>
      </w:pPr>
    </w:p>
    <w:p w14:paraId="0982C55D" w14:textId="19BB76B9" w:rsidR="00EF6DB5" w:rsidRPr="00D612B9" w:rsidRDefault="00F848CB" w:rsidP="00405A73">
      <w:pPr>
        <w:jc w:val="center"/>
        <w:rPr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</w:rPr>
        <w:t xml:space="preserve">COFUND-R2STAIR </w:t>
      </w:r>
      <w:proofErr w:type="spellStart"/>
      <w:r>
        <w:rPr>
          <w:rFonts w:ascii="Arial" w:hAnsi="Arial"/>
          <w:b/>
          <w:bCs/>
          <w:sz w:val="24"/>
        </w:rPr>
        <w:t>Application</w:t>
      </w:r>
      <w:proofErr w:type="spellEnd"/>
      <w:r>
        <w:rPr>
          <w:rFonts w:ascii="Arial" w:hAnsi="Arial"/>
          <w:b/>
          <w:bCs/>
          <w:sz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</w:rPr>
        <w:t>Form</w:t>
      </w:r>
      <w:proofErr w:type="spellEnd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2948"/>
        <w:gridCol w:w="3572"/>
      </w:tblGrid>
      <w:tr w:rsidR="009D4602" w14:paraId="04E871C4" w14:textId="77777777" w:rsidTr="003B42DC">
        <w:tc>
          <w:tcPr>
            <w:tcW w:w="2547" w:type="dxa"/>
          </w:tcPr>
          <w:p w14:paraId="78DA3D06" w14:textId="77777777" w:rsidR="009D4602" w:rsidRDefault="009D4602">
            <w:r>
              <w:t>Last Name</w:t>
            </w:r>
          </w:p>
        </w:tc>
        <w:tc>
          <w:tcPr>
            <w:tcW w:w="6520" w:type="dxa"/>
            <w:gridSpan w:val="2"/>
          </w:tcPr>
          <w:p w14:paraId="676410E1" w14:textId="5BFFFB28" w:rsidR="009D4602" w:rsidRDefault="00640DC4">
            <w:r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D4602" w14:paraId="20526F4A" w14:textId="77777777" w:rsidTr="003B42DC">
        <w:tc>
          <w:tcPr>
            <w:tcW w:w="2547" w:type="dxa"/>
          </w:tcPr>
          <w:p w14:paraId="64612080" w14:textId="77777777" w:rsidR="009D4602" w:rsidRDefault="009D4602">
            <w:r>
              <w:t>First Name</w:t>
            </w:r>
          </w:p>
        </w:tc>
        <w:tc>
          <w:tcPr>
            <w:tcW w:w="6520" w:type="dxa"/>
            <w:gridSpan w:val="2"/>
          </w:tcPr>
          <w:p w14:paraId="7D28C675" w14:textId="77777777" w:rsidR="009D4602" w:rsidRDefault="00640DC4">
            <w:r>
              <w:fldChar w:fldCharType="begin">
                <w:ffData>
                  <w:name w:val="Texto3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4602" w14:paraId="7132F10F" w14:textId="77777777" w:rsidTr="003B42DC">
        <w:tc>
          <w:tcPr>
            <w:tcW w:w="2547" w:type="dxa"/>
          </w:tcPr>
          <w:p w14:paraId="15843C3B" w14:textId="77777777" w:rsidR="009D4602" w:rsidRPr="003E4829" w:rsidRDefault="009D4602">
            <w:pPr>
              <w:rPr>
                <w:lang w:val="en-US"/>
              </w:rPr>
            </w:pPr>
            <w:r w:rsidRPr="003E4829">
              <w:rPr>
                <w:lang w:val="en-US"/>
              </w:rPr>
              <w:t>Date of Birth</w:t>
            </w:r>
            <w:r w:rsidR="003E4829" w:rsidRPr="003E4829">
              <w:rPr>
                <w:lang w:val="en-US"/>
              </w:rPr>
              <w:t xml:space="preserve"> </w:t>
            </w:r>
            <w:r w:rsidR="003E4829" w:rsidRPr="003E4829">
              <w:rPr>
                <w:sz w:val="18"/>
                <w:szCs w:val="18"/>
                <w:lang w:val="en-US"/>
              </w:rPr>
              <w:t>(</w:t>
            </w:r>
            <w:r w:rsidR="00293F3A">
              <w:rPr>
                <w:sz w:val="18"/>
                <w:szCs w:val="18"/>
                <w:lang w:val="en-US"/>
              </w:rPr>
              <w:t>DD</w:t>
            </w:r>
            <w:r w:rsidR="003E4829" w:rsidRPr="003E4829">
              <w:rPr>
                <w:sz w:val="18"/>
                <w:szCs w:val="18"/>
                <w:lang w:val="en-US"/>
              </w:rPr>
              <w:t>-MM-</w:t>
            </w:r>
            <w:r w:rsidR="00293F3A">
              <w:rPr>
                <w:sz w:val="18"/>
                <w:szCs w:val="18"/>
                <w:lang w:val="en-US"/>
              </w:rPr>
              <w:t>YY</w:t>
            </w:r>
            <w:r w:rsidR="003E4829" w:rsidRPr="003E482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520" w:type="dxa"/>
            <w:gridSpan w:val="2"/>
          </w:tcPr>
          <w:p w14:paraId="0D076ED1" w14:textId="77777777" w:rsidR="009D4602" w:rsidRDefault="00586581">
            <w:r>
              <w:fldChar w:fldCharType="begin">
                <w:ffData>
                  <w:name w:val="Texto4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D4930" w14:paraId="43C5E604" w14:textId="77777777" w:rsidTr="003B42DC">
        <w:trPr>
          <w:trHeight w:val="349"/>
        </w:trPr>
        <w:tc>
          <w:tcPr>
            <w:tcW w:w="2547" w:type="dxa"/>
          </w:tcPr>
          <w:p w14:paraId="4A56C1F0" w14:textId="77777777" w:rsidR="00CD4930" w:rsidRDefault="00CD4930">
            <w:r w:rsidRPr="009D4602">
              <w:t>Date of PhD</w:t>
            </w:r>
          </w:p>
        </w:tc>
        <w:tc>
          <w:tcPr>
            <w:tcW w:w="2948" w:type="dxa"/>
          </w:tcPr>
          <w:p w14:paraId="7D5AE6D4" w14:textId="77777777" w:rsidR="00CD4930" w:rsidRDefault="00CD4930" w:rsidP="009D4602">
            <w:r>
              <w:t>Year:</w:t>
            </w:r>
            <w:r w:rsidR="00640DC4">
              <w:t xml:space="preserve"> </w:t>
            </w:r>
            <w:r w:rsidR="00640DC4"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bookmarkStart w:id="3" w:name="Texto5"/>
            <w:r w:rsidR="00640DC4">
              <w:instrText xml:space="preserve"> FORMTEXT </w:instrText>
            </w:r>
            <w:r w:rsidR="00640DC4">
              <w:fldChar w:fldCharType="separate"/>
            </w:r>
            <w:r w:rsidR="00640DC4">
              <w:rPr>
                <w:noProof/>
              </w:rPr>
              <w:t> </w:t>
            </w:r>
            <w:r w:rsidR="00640DC4">
              <w:rPr>
                <w:noProof/>
              </w:rPr>
              <w:t> </w:t>
            </w:r>
            <w:r w:rsidR="00640DC4">
              <w:rPr>
                <w:noProof/>
              </w:rPr>
              <w:t> </w:t>
            </w:r>
            <w:r w:rsidR="00640DC4">
              <w:rPr>
                <w:noProof/>
              </w:rPr>
              <w:t> </w:t>
            </w:r>
            <w:r w:rsidR="00640DC4">
              <w:fldChar w:fldCharType="end"/>
            </w:r>
            <w:bookmarkEnd w:id="3"/>
          </w:p>
        </w:tc>
        <w:tc>
          <w:tcPr>
            <w:tcW w:w="3572" w:type="dxa"/>
          </w:tcPr>
          <w:p w14:paraId="235660A2" w14:textId="77777777" w:rsidR="00CD4930" w:rsidRDefault="00CD4930" w:rsidP="00CD4930">
            <w:proofErr w:type="spellStart"/>
            <w:r>
              <w:t>Month</w:t>
            </w:r>
            <w:proofErr w:type="spellEnd"/>
            <w:r>
              <w:t xml:space="preserve">: </w:t>
            </w:r>
            <w:r w:rsidR="00293F3A">
              <w:rPr>
                <w:sz w:val="21"/>
                <w:szCs w:val="21"/>
              </w:rPr>
              <w:fldChar w:fldCharType="begin">
                <w:ffData>
                  <w:name w:val="Listadesplegable1"/>
                  <w:enabled/>
                  <w:calcOnExit/>
                  <w:ddList>
                    <w:listEntry w:val="- select month -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4" w:name="Listadesplegable1"/>
            <w:r w:rsidR="00293F3A">
              <w:rPr>
                <w:sz w:val="21"/>
                <w:szCs w:val="21"/>
              </w:rPr>
              <w:instrText xml:space="preserve"> FORMDROPDOWN </w:instrText>
            </w:r>
            <w:r w:rsidR="0072627D">
              <w:rPr>
                <w:sz w:val="21"/>
                <w:szCs w:val="21"/>
              </w:rPr>
            </w:r>
            <w:r w:rsidR="0072627D">
              <w:rPr>
                <w:sz w:val="21"/>
                <w:szCs w:val="21"/>
              </w:rPr>
              <w:fldChar w:fldCharType="separate"/>
            </w:r>
            <w:r w:rsidR="00293F3A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9D4602" w14:paraId="2158FEE0" w14:textId="77777777" w:rsidTr="003B42DC">
        <w:tc>
          <w:tcPr>
            <w:tcW w:w="2547" w:type="dxa"/>
          </w:tcPr>
          <w:p w14:paraId="1A160604" w14:textId="77777777" w:rsidR="009D4602" w:rsidRPr="009D4602" w:rsidRDefault="009D4602">
            <w:r w:rsidRPr="009D4602">
              <w:t>Nationality</w:t>
            </w:r>
          </w:p>
        </w:tc>
        <w:tc>
          <w:tcPr>
            <w:tcW w:w="6520" w:type="dxa"/>
            <w:gridSpan w:val="2"/>
          </w:tcPr>
          <w:p w14:paraId="59F183C5" w14:textId="77777777" w:rsidR="009D4602" w:rsidRDefault="006907E4">
            <w:r>
              <w:fldChar w:fldCharType="begin">
                <w:ffData>
                  <w:name w:val="Texto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D4602" w14:paraId="69D2B2B1" w14:textId="77777777" w:rsidTr="003B42DC">
        <w:tc>
          <w:tcPr>
            <w:tcW w:w="2547" w:type="dxa"/>
          </w:tcPr>
          <w:p w14:paraId="6E3696D6" w14:textId="77777777" w:rsidR="009D4602" w:rsidRPr="009D4602" w:rsidRDefault="009D4602">
            <w:r w:rsidRPr="009D4602">
              <w:t>Email Address</w:t>
            </w:r>
          </w:p>
        </w:tc>
        <w:tc>
          <w:tcPr>
            <w:tcW w:w="6520" w:type="dxa"/>
            <w:gridSpan w:val="2"/>
          </w:tcPr>
          <w:p w14:paraId="3F458A2D" w14:textId="77777777" w:rsidR="009D4602" w:rsidRDefault="006907E4">
            <w:r>
              <w:fldChar w:fldCharType="begin">
                <w:ffData>
                  <w:name w:val="Texto7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4602" w14:paraId="74810A42" w14:textId="77777777" w:rsidTr="003B42DC">
        <w:tc>
          <w:tcPr>
            <w:tcW w:w="2547" w:type="dxa"/>
          </w:tcPr>
          <w:p w14:paraId="531E220B" w14:textId="77777777" w:rsidR="009D4602" w:rsidRPr="009D4602" w:rsidRDefault="009D4602">
            <w:r>
              <w:t>Gender</w:t>
            </w:r>
          </w:p>
        </w:tc>
        <w:tc>
          <w:tcPr>
            <w:tcW w:w="6520" w:type="dxa"/>
            <w:gridSpan w:val="2"/>
          </w:tcPr>
          <w:p w14:paraId="460CCF7F" w14:textId="77777777" w:rsidR="009D4602" w:rsidRDefault="00293F3A">
            <w:r>
              <w:rPr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/>
                  <w:statusText w:type="text" w:val="Gender"/>
                  <w:ddList>
                    <w:listEntry w:val="- select gender -"/>
                    <w:listEntry w:val="Female"/>
                    <w:listEntry w:val="Male"/>
                    <w:listEntry w:val="Non-binary"/>
                  </w:ddList>
                </w:ffData>
              </w:fldChar>
            </w:r>
            <w:bookmarkStart w:id="7" w:name="Listadesplegable2"/>
            <w:r>
              <w:rPr>
                <w:sz w:val="21"/>
                <w:szCs w:val="21"/>
              </w:rPr>
              <w:instrText xml:space="preserve"> FORMDROPDOWN </w:instrText>
            </w:r>
            <w:r w:rsidR="0072627D">
              <w:rPr>
                <w:sz w:val="21"/>
                <w:szCs w:val="21"/>
              </w:rPr>
            </w:r>
            <w:r w:rsidR="0072627D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9D4602" w14:paraId="1F86075C" w14:textId="77777777" w:rsidTr="003B42DC">
        <w:tc>
          <w:tcPr>
            <w:tcW w:w="2547" w:type="dxa"/>
          </w:tcPr>
          <w:p w14:paraId="15737EFD" w14:textId="77777777" w:rsidR="009D4602" w:rsidRPr="009D4602" w:rsidRDefault="00EF6DB5">
            <w:r w:rsidRPr="00642FBD">
              <w:rPr>
                <w:rFonts w:cstheme="minorHAnsi"/>
              </w:rPr>
              <w:t>ORCID number</w:t>
            </w:r>
          </w:p>
        </w:tc>
        <w:tc>
          <w:tcPr>
            <w:tcW w:w="6520" w:type="dxa"/>
            <w:gridSpan w:val="2"/>
          </w:tcPr>
          <w:p w14:paraId="0ADB70E0" w14:textId="77777777" w:rsidR="009D4602" w:rsidRDefault="006907E4">
            <w:r>
              <w:fldChar w:fldCharType="begin">
                <w:ffData>
                  <w:name w:val="Texto1"/>
                  <w:enabled/>
                  <w:calcOnExit/>
                  <w:textInput>
                    <w:type w:val="number"/>
                    <w:maxLength w:val="30"/>
                  </w:textInput>
                </w:ffData>
              </w:fldChar>
            </w:r>
            <w:bookmarkStart w:id="8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3D520EC" w14:textId="77777777" w:rsidR="006907E4" w:rsidRPr="00CD4930" w:rsidRDefault="006907E4" w:rsidP="006C1244">
      <w:pPr>
        <w:spacing w:after="0" w:line="240" w:lineRule="auto"/>
      </w:pPr>
    </w:p>
    <w:p w14:paraId="525CE908" w14:textId="38D6ADCE" w:rsidR="009D4602" w:rsidRPr="00A4193C" w:rsidRDefault="009D4602" w:rsidP="00A4193C">
      <w:pPr>
        <w:pBdr>
          <w:top w:val="single" w:sz="18" w:space="1" w:color="0070C0"/>
        </w:pBdr>
        <w:spacing w:after="0" w:line="240" w:lineRule="auto"/>
        <w:rPr>
          <w:b/>
          <w:bCs/>
          <w:sz w:val="24"/>
          <w:szCs w:val="24"/>
          <w:lang w:val="en-US"/>
        </w:rPr>
      </w:pPr>
      <w:r w:rsidRPr="00A4193C">
        <w:rPr>
          <w:b/>
          <w:bCs/>
          <w:sz w:val="24"/>
          <w:szCs w:val="24"/>
          <w:lang w:val="en-US"/>
        </w:rPr>
        <w:t xml:space="preserve">Please choose the </w:t>
      </w:r>
      <w:r w:rsidR="009E2D17" w:rsidRPr="00A4193C">
        <w:rPr>
          <w:b/>
          <w:bCs/>
          <w:sz w:val="24"/>
          <w:szCs w:val="24"/>
          <w:lang w:val="en-US"/>
        </w:rPr>
        <w:t xml:space="preserve">area of </w:t>
      </w:r>
      <w:r w:rsidR="00F848CB" w:rsidRPr="00A4193C">
        <w:rPr>
          <w:b/>
          <w:bCs/>
          <w:sz w:val="24"/>
          <w:szCs w:val="24"/>
          <w:lang w:val="en-US"/>
        </w:rPr>
        <w:t>research in</w:t>
      </w:r>
      <w:r w:rsidRPr="00A4193C">
        <w:rPr>
          <w:b/>
          <w:bCs/>
          <w:sz w:val="24"/>
          <w:szCs w:val="24"/>
          <w:lang w:val="en-US"/>
        </w:rPr>
        <w:t xml:space="preserve"> which your </w:t>
      </w:r>
      <w:r w:rsidR="009E2D17" w:rsidRPr="00A4193C">
        <w:rPr>
          <w:b/>
          <w:bCs/>
          <w:sz w:val="24"/>
          <w:szCs w:val="24"/>
          <w:lang w:val="en-US"/>
        </w:rPr>
        <w:t>project can be framed</w:t>
      </w:r>
      <w:r w:rsidR="00C71926" w:rsidRPr="00A4193C">
        <w:rPr>
          <w:b/>
          <w:bCs/>
          <w:sz w:val="24"/>
          <w:szCs w:val="24"/>
          <w:lang w:val="en-US"/>
        </w:rPr>
        <w:t>:</w:t>
      </w:r>
    </w:p>
    <w:p w14:paraId="5164B5F1" w14:textId="77777777" w:rsidR="00382BB0" w:rsidRPr="00A4193C" w:rsidRDefault="00382BB0" w:rsidP="00F87AB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FA4B6D2" w14:textId="296C767D" w:rsidR="006907E4" w:rsidRDefault="006907E4" w:rsidP="00382BB0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"/>
      <w:r>
        <w:rPr>
          <w:lang w:val="en-US"/>
        </w:rPr>
        <w:instrText xml:space="preserve"> FORMCHECKBOX </w:instrText>
      </w:r>
      <w:r w:rsidR="0072627D">
        <w:rPr>
          <w:lang w:val="en-US"/>
        </w:rPr>
      </w:r>
      <w:r w:rsidR="0072627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9"/>
      <w:r>
        <w:rPr>
          <w:lang w:val="en-US"/>
        </w:rPr>
        <w:t xml:space="preserve"> </w:t>
      </w:r>
      <w:r w:rsidR="00F848CB">
        <w:rPr>
          <w:b/>
          <w:bCs/>
          <w:sz w:val="21"/>
          <w:szCs w:val="21"/>
          <w:lang w:val="en-US"/>
        </w:rPr>
        <w:t xml:space="preserve">Zooarchaeology: </w:t>
      </w:r>
      <w:r w:rsidR="00F848CB" w:rsidRPr="00F848CB">
        <w:rPr>
          <w:sz w:val="21"/>
          <w:szCs w:val="21"/>
          <w:lang w:val="en-US"/>
        </w:rPr>
        <w:t>Taxonomy and comparative anatomy, Taphonomy and Neo-taphonomy, Spatial analysis of marks in bone surfaces, Subsistence strategies during the Quaternary, Coevolution between hominins and carnivores as driving force in hominine subsistence behaviour.</w:t>
      </w:r>
    </w:p>
    <w:p w14:paraId="452077AF" w14:textId="56261E14" w:rsidR="00C71926" w:rsidRPr="00F848CB" w:rsidRDefault="00C71926" w:rsidP="00DE116D">
      <w:pPr>
        <w:spacing w:after="0" w:line="240" w:lineRule="auto"/>
        <w:jc w:val="both"/>
        <w:rPr>
          <w:rFonts w:eastAsia="Calibri" w:cstheme="minorHAnsi"/>
          <w:sz w:val="20"/>
          <w:lang w:val="en-US"/>
        </w:rPr>
      </w:pPr>
    </w:p>
    <w:p w14:paraId="4F4D6997" w14:textId="5E8E35CA" w:rsidR="00C71926" w:rsidRPr="00F848CB" w:rsidRDefault="006907E4" w:rsidP="00F848CB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2"/>
      <w:r>
        <w:rPr>
          <w:lang w:val="en-US"/>
        </w:rPr>
        <w:instrText xml:space="preserve"> FORMCHECKBOX </w:instrText>
      </w:r>
      <w:r w:rsidR="0072627D">
        <w:rPr>
          <w:lang w:val="en-US"/>
        </w:rPr>
      </w:r>
      <w:r w:rsidR="0072627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0"/>
      <w:r>
        <w:rPr>
          <w:lang w:val="en-US"/>
        </w:rPr>
        <w:t xml:space="preserve"> </w:t>
      </w:r>
      <w:r w:rsidR="00F848CB">
        <w:rPr>
          <w:b/>
          <w:bCs/>
          <w:sz w:val="21"/>
          <w:szCs w:val="21"/>
          <w:lang w:val="en-US"/>
        </w:rPr>
        <w:t xml:space="preserve">Lithic technology /cognition /archaeology of symbolism: </w:t>
      </w:r>
      <w:r w:rsidR="00F848CB" w:rsidRPr="00F848CB">
        <w:rPr>
          <w:sz w:val="21"/>
          <w:szCs w:val="21"/>
          <w:lang w:val="en-GB"/>
        </w:rPr>
        <w:t>Technological and morphometric analyses, Lithic raw materials, Gestural sequences studies, Cognition and social learning, Refit analysis and spatial distribution, Use-wear analysis, Multi-proxy analyses of residues in lithic artifacts.</w:t>
      </w:r>
    </w:p>
    <w:p w14:paraId="67D89C8C" w14:textId="77777777" w:rsidR="00382BB0" w:rsidRPr="008E18CF" w:rsidRDefault="00382BB0" w:rsidP="00382BB0">
      <w:pPr>
        <w:spacing w:after="0" w:line="240" w:lineRule="auto"/>
        <w:ind w:left="207"/>
        <w:jc w:val="both"/>
        <w:rPr>
          <w:rFonts w:eastAsia="Calibri" w:cstheme="minorHAnsi"/>
          <w:sz w:val="20"/>
          <w:lang w:val="en-GB"/>
        </w:rPr>
      </w:pPr>
    </w:p>
    <w:p w14:paraId="5510FA39" w14:textId="16CB52E2" w:rsidR="008E18CF" w:rsidRPr="00F848CB" w:rsidRDefault="006907E4" w:rsidP="00382BB0">
      <w:pPr>
        <w:spacing w:after="0" w:line="240" w:lineRule="auto"/>
        <w:rPr>
          <w:lang w:val="en-GB"/>
        </w:rPr>
      </w:pPr>
      <w:r>
        <w:rPr>
          <w:lang w:val="en-GB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>
        <w:rPr>
          <w:lang w:val="en-GB"/>
        </w:rPr>
        <w:instrText xml:space="preserve"> FORMCHECKBOX </w:instrText>
      </w:r>
      <w:r w:rsidR="0072627D">
        <w:rPr>
          <w:lang w:val="en-GB"/>
        </w:rPr>
      </w:r>
      <w:r w:rsidR="0072627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1"/>
      <w:r>
        <w:rPr>
          <w:lang w:val="en-GB"/>
        </w:rPr>
        <w:t xml:space="preserve"> </w:t>
      </w:r>
      <w:r w:rsidR="00F848CB">
        <w:rPr>
          <w:b/>
          <w:bCs/>
          <w:sz w:val="21"/>
          <w:szCs w:val="21"/>
          <w:lang w:val="en-GB"/>
        </w:rPr>
        <w:t xml:space="preserve">Geoarchaeology: </w:t>
      </w:r>
      <w:r w:rsidR="00F848CB" w:rsidRPr="00F848CB">
        <w:rPr>
          <w:sz w:val="21"/>
          <w:szCs w:val="21"/>
          <w:lang w:val="en-GB"/>
        </w:rPr>
        <w:t>Characterization of sedimentary facies, Micromorphology, Stratigraphy and micro-stratigraphy, Petrographic characterization of lithic raw materials, Archaeostratigraphy: diachronic and synchronic cultural series.</w:t>
      </w:r>
    </w:p>
    <w:p w14:paraId="075C41A4" w14:textId="77777777" w:rsidR="00C71926" w:rsidRPr="00C71926" w:rsidRDefault="00C71926" w:rsidP="00382BB0">
      <w:pPr>
        <w:pStyle w:val="Prrafodelista"/>
        <w:ind w:left="567"/>
        <w:jc w:val="both"/>
        <w:rPr>
          <w:rFonts w:cstheme="minorHAnsi"/>
          <w:sz w:val="20"/>
          <w:lang w:val="en-US"/>
        </w:rPr>
      </w:pPr>
    </w:p>
    <w:p w14:paraId="60A9F49D" w14:textId="42437250" w:rsidR="008E18CF" w:rsidRPr="00F848CB" w:rsidRDefault="006907E4" w:rsidP="00F848CB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4"/>
      <w:r>
        <w:rPr>
          <w:lang w:val="en-US"/>
        </w:rPr>
        <w:instrText xml:space="preserve"> FORMCHECKBOX </w:instrText>
      </w:r>
      <w:r w:rsidR="0072627D">
        <w:rPr>
          <w:lang w:val="en-US"/>
        </w:rPr>
      </w:r>
      <w:r w:rsidR="0072627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2"/>
      <w:r>
        <w:rPr>
          <w:lang w:val="en-US"/>
        </w:rPr>
        <w:t xml:space="preserve"> </w:t>
      </w:r>
      <w:r w:rsidR="00F848CB">
        <w:rPr>
          <w:b/>
          <w:bCs/>
          <w:sz w:val="21"/>
          <w:szCs w:val="21"/>
          <w:lang w:val="en-US"/>
        </w:rPr>
        <w:t xml:space="preserve">Spatial analysis: </w:t>
      </w:r>
      <w:r w:rsidR="00F848CB" w:rsidRPr="00F848CB">
        <w:rPr>
          <w:sz w:val="21"/>
          <w:szCs w:val="21"/>
          <w:lang w:val="en-US"/>
        </w:rPr>
        <w:t>Intra-site spatial analysis, Landscape and regional (cultural) archaeology.</w:t>
      </w:r>
    </w:p>
    <w:p w14:paraId="731A0A6B" w14:textId="77777777" w:rsidR="008E18CF" w:rsidRDefault="008E18CF" w:rsidP="00382BB0">
      <w:pPr>
        <w:suppressAutoHyphens/>
        <w:spacing w:after="0" w:line="240" w:lineRule="auto"/>
        <w:jc w:val="both"/>
        <w:rPr>
          <w:rFonts w:cstheme="minorHAnsi"/>
          <w:sz w:val="20"/>
          <w:lang w:val="en-GB"/>
        </w:rPr>
      </w:pPr>
    </w:p>
    <w:p w14:paraId="490E8D7A" w14:textId="02BBB3BB" w:rsidR="006907E4" w:rsidRPr="00F848CB" w:rsidRDefault="006907E4" w:rsidP="00382BB0">
      <w:pPr>
        <w:spacing w:after="0" w:line="240" w:lineRule="auto"/>
        <w:rPr>
          <w:lang w:val="en-GB"/>
        </w:rPr>
      </w:pPr>
      <w:r>
        <w:rPr>
          <w:lang w:val="en-GB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5"/>
      <w:r>
        <w:rPr>
          <w:lang w:val="en-GB"/>
        </w:rPr>
        <w:instrText xml:space="preserve"> FORMCHECKBOX </w:instrText>
      </w:r>
      <w:r w:rsidR="0072627D">
        <w:rPr>
          <w:lang w:val="en-GB"/>
        </w:rPr>
      </w:r>
      <w:r w:rsidR="0072627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3"/>
      <w:r>
        <w:rPr>
          <w:lang w:val="en-GB"/>
        </w:rPr>
        <w:t xml:space="preserve"> </w:t>
      </w:r>
      <w:r w:rsidR="00F848CB" w:rsidRPr="00F848CB">
        <w:rPr>
          <w:b/>
          <w:bCs/>
          <w:sz w:val="21"/>
          <w:szCs w:val="21"/>
          <w:lang w:val="en-GB"/>
        </w:rPr>
        <w:t xml:space="preserve">Paleoecology: </w:t>
      </w:r>
      <w:r w:rsidR="00F848CB" w:rsidRPr="00F848CB">
        <w:rPr>
          <w:sz w:val="21"/>
          <w:szCs w:val="21"/>
          <w:lang w:val="en-GB"/>
        </w:rPr>
        <w:t>Paleontology-biochronology, Biogeographic modelling, Quantitative Terrestrial Paleoclimatology (Mutual Ecogeographic Range, Bioclimatic Analysis), Stable isotope analysis, tooth wear analyses (meso- and microwear), Palinology, Anthracology, Quantitative eco-anatomy.</w:t>
      </w:r>
    </w:p>
    <w:p w14:paraId="73768519" w14:textId="77777777" w:rsidR="00F848CB" w:rsidRDefault="00F848CB" w:rsidP="00F848CB">
      <w:pPr>
        <w:suppressAutoHyphens/>
        <w:spacing w:after="0" w:line="240" w:lineRule="auto"/>
        <w:jc w:val="both"/>
        <w:rPr>
          <w:rFonts w:cstheme="minorHAnsi"/>
          <w:sz w:val="20"/>
          <w:lang w:val="en-GB"/>
        </w:rPr>
      </w:pPr>
    </w:p>
    <w:p w14:paraId="43CF72A8" w14:textId="46287020" w:rsidR="00F848CB" w:rsidRDefault="00F848CB" w:rsidP="00F848CB">
      <w:pPr>
        <w:spacing w:after="0" w:line="240" w:lineRule="auto"/>
        <w:rPr>
          <w:sz w:val="21"/>
          <w:szCs w:val="21"/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2627D">
        <w:rPr>
          <w:lang w:val="en-GB"/>
        </w:rPr>
      </w:r>
      <w:r w:rsidR="0072627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F848CB">
        <w:rPr>
          <w:b/>
          <w:bCs/>
          <w:sz w:val="21"/>
          <w:szCs w:val="21"/>
          <w:lang w:val="en-GB"/>
        </w:rPr>
        <w:t xml:space="preserve">Paleoanthropology: </w:t>
      </w:r>
      <w:r w:rsidRPr="00F848CB">
        <w:rPr>
          <w:sz w:val="21"/>
          <w:szCs w:val="21"/>
          <w:lang w:val="en-GB"/>
        </w:rPr>
        <w:t>Dental use-wear, Paleodiet, Post-cranial anatomy and taxonomy, 3D morphometrics, Study of hand bones, European neandertalization process.</w:t>
      </w:r>
    </w:p>
    <w:p w14:paraId="4E565CA8" w14:textId="62F09D4D" w:rsidR="008E18CF" w:rsidRPr="00F848CB" w:rsidRDefault="008E18CF" w:rsidP="00F848CB">
      <w:pPr>
        <w:spacing w:after="0" w:line="240" w:lineRule="auto"/>
        <w:rPr>
          <w:rFonts w:cstheme="minorHAnsi"/>
          <w:sz w:val="20"/>
          <w:lang w:val="en-GB"/>
        </w:rPr>
      </w:pPr>
      <w:r w:rsidRPr="00F848CB">
        <w:rPr>
          <w:rFonts w:cstheme="minorHAnsi"/>
          <w:sz w:val="20"/>
          <w:lang w:val="en-GB"/>
        </w:rPr>
        <w:tab/>
      </w:r>
      <w:r w:rsidR="00382BB0" w:rsidRPr="00F848CB">
        <w:rPr>
          <w:rFonts w:cstheme="minorHAnsi"/>
          <w:sz w:val="20"/>
          <w:lang w:val="en-GB"/>
        </w:rPr>
        <w:tab/>
      </w:r>
    </w:p>
    <w:p w14:paraId="0706AAE2" w14:textId="0DF1795D" w:rsidR="00E10C9D" w:rsidRDefault="00F848CB" w:rsidP="00F848CB">
      <w:pPr>
        <w:spacing w:after="0" w:line="240" w:lineRule="auto"/>
        <w:rPr>
          <w:b/>
          <w:bCs/>
          <w:sz w:val="21"/>
          <w:szCs w:val="21"/>
          <w:lang w:val="en-GB"/>
        </w:rPr>
      </w:pPr>
      <w:r>
        <w:rPr>
          <w:lang w:val="en-GB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72627D">
        <w:rPr>
          <w:lang w:val="en-GB"/>
        </w:rPr>
      </w:r>
      <w:r w:rsidR="0072627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F848CB">
        <w:rPr>
          <w:b/>
          <w:bCs/>
          <w:sz w:val="21"/>
          <w:szCs w:val="21"/>
          <w:lang w:val="en-GB"/>
        </w:rPr>
        <w:t xml:space="preserve">Archeo-paleontological conservation: </w:t>
      </w:r>
      <w:r w:rsidRPr="00F848CB">
        <w:rPr>
          <w:sz w:val="21"/>
          <w:szCs w:val="21"/>
          <w:lang w:val="en-GB"/>
        </w:rPr>
        <w:t>Characterization of bone and stone alterations, Efficiency of conservation techniques, Preventive conservation.</w:t>
      </w:r>
    </w:p>
    <w:p w14:paraId="7DD88BED" w14:textId="77777777" w:rsidR="00F848CB" w:rsidRDefault="00F848CB" w:rsidP="00F848CB">
      <w:pPr>
        <w:spacing w:after="0" w:line="240" w:lineRule="auto"/>
        <w:rPr>
          <w:rFonts w:eastAsia="Calibri" w:cstheme="minorHAnsi"/>
          <w:szCs w:val="28"/>
          <w:lang w:val="en-GB"/>
        </w:rPr>
      </w:pPr>
    </w:p>
    <w:p w14:paraId="29B30D8D" w14:textId="1B08E32E" w:rsidR="00AF7395" w:rsidRDefault="00E10C9D" w:rsidP="005B5A8D">
      <w:pPr>
        <w:pBdr>
          <w:top w:val="single" w:sz="18" w:space="1" w:color="0070C0"/>
        </w:pBdr>
        <w:suppressAutoHyphens/>
        <w:spacing w:after="0"/>
        <w:jc w:val="both"/>
        <w:rPr>
          <w:rFonts w:eastAsia="Calibri" w:cstheme="minorHAnsi"/>
          <w:b/>
          <w:bCs/>
          <w:sz w:val="24"/>
          <w:szCs w:val="32"/>
          <w:lang w:val="en-US"/>
        </w:rPr>
      </w:pPr>
      <w:r w:rsidRPr="00A4193C">
        <w:rPr>
          <w:rFonts w:eastAsia="Calibri" w:cstheme="minorHAnsi"/>
          <w:b/>
          <w:bCs/>
          <w:sz w:val="24"/>
          <w:szCs w:val="32"/>
          <w:lang w:val="en-US"/>
        </w:rPr>
        <w:t>Checklist for required documents in PDF</w:t>
      </w:r>
    </w:p>
    <w:p w14:paraId="3F0026B7" w14:textId="77777777" w:rsidR="005B5A8D" w:rsidRPr="005B5A8D" w:rsidRDefault="005B5A8D" w:rsidP="005B5A8D">
      <w:pPr>
        <w:pBdr>
          <w:top w:val="single" w:sz="18" w:space="1" w:color="0070C0"/>
        </w:pBdr>
        <w:suppressAutoHyphens/>
        <w:spacing w:after="0"/>
        <w:jc w:val="both"/>
        <w:rPr>
          <w:rFonts w:eastAsia="Calibri" w:cstheme="minorHAnsi"/>
          <w:b/>
          <w:bCs/>
          <w:sz w:val="24"/>
          <w:szCs w:val="32"/>
          <w:lang w:val="en-US"/>
        </w:rPr>
      </w:pPr>
    </w:p>
    <w:p w14:paraId="551BB017" w14:textId="77777777" w:rsidR="00E10C9D" w:rsidRPr="000B045A" w:rsidRDefault="00AF7395" w:rsidP="00E10C9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>
        <w:rPr>
          <w:rFonts w:eastAsia="Calibri" w:cstheme="minorHAnsi"/>
          <w:szCs w:val="28"/>
          <w:lang w:val="en-U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9"/>
      <w:r>
        <w:rPr>
          <w:rFonts w:eastAsia="Calibri" w:cstheme="minorHAnsi"/>
          <w:szCs w:val="28"/>
          <w:lang w:val="en-US"/>
        </w:rPr>
        <w:instrText xml:space="preserve"> FORMCHECKBOX </w:instrText>
      </w:r>
      <w:r w:rsidR="0072627D">
        <w:rPr>
          <w:rFonts w:eastAsia="Calibri" w:cstheme="minorHAnsi"/>
          <w:szCs w:val="28"/>
          <w:lang w:val="en-US"/>
        </w:rPr>
      </w:r>
      <w:r w:rsidR="0072627D">
        <w:rPr>
          <w:rFonts w:eastAsia="Calibri" w:cstheme="minorHAnsi"/>
          <w:szCs w:val="28"/>
          <w:lang w:val="en-US"/>
        </w:rPr>
        <w:fldChar w:fldCharType="separate"/>
      </w:r>
      <w:r>
        <w:rPr>
          <w:rFonts w:eastAsia="Calibri" w:cstheme="minorHAnsi"/>
          <w:szCs w:val="28"/>
          <w:lang w:val="en-US"/>
        </w:rPr>
        <w:fldChar w:fldCharType="end"/>
      </w:r>
      <w:bookmarkEnd w:id="14"/>
      <w:r>
        <w:rPr>
          <w:rFonts w:eastAsia="Calibri" w:cstheme="minorHAnsi"/>
          <w:szCs w:val="28"/>
          <w:lang w:val="en-US"/>
        </w:rPr>
        <w:t xml:space="preserve"> </w:t>
      </w:r>
      <w:r w:rsidR="00E10C9D" w:rsidRPr="000B045A">
        <w:rPr>
          <w:rFonts w:eastAsia="Calibri" w:cstheme="minorHAnsi"/>
          <w:sz w:val="21"/>
          <w:szCs w:val="24"/>
          <w:lang w:val="en-US"/>
        </w:rPr>
        <w:t>Motivation letter</w:t>
      </w:r>
    </w:p>
    <w:p w14:paraId="223F4257" w14:textId="288F8316" w:rsidR="00AF7395" w:rsidRDefault="00AF7395" w:rsidP="00E10C9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0"/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72627D">
        <w:rPr>
          <w:rFonts w:eastAsia="Calibri" w:cstheme="minorHAnsi"/>
          <w:sz w:val="21"/>
          <w:szCs w:val="24"/>
          <w:lang w:val="en-US"/>
        </w:rPr>
      </w:r>
      <w:r w:rsidR="0072627D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bookmarkEnd w:id="15"/>
      <w:r w:rsidRPr="000B045A">
        <w:rPr>
          <w:rFonts w:eastAsia="Calibri" w:cstheme="minorHAnsi"/>
          <w:sz w:val="21"/>
          <w:szCs w:val="24"/>
          <w:lang w:val="en-US"/>
        </w:rPr>
        <w:t xml:space="preserve"> Curriculum Vitae</w:t>
      </w:r>
    </w:p>
    <w:p w14:paraId="24A4ADB3" w14:textId="30B8EB39" w:rsidR="00287E1E" w:rsidRDefault="00287E1E" w:rsidP="00E10C9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1"/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72627D">
        <w:rPr>
          <w:rFonts w:eastAsia="Calibri" w:cstheme="minorHAnsi"/>
          <w:sz w:val="21"/>
          <w:szCs w:val="24"/>
          <w:lang w:val="en-US"/>
        </w:rPr>
      </w:r>
      <w:r w:rsidR="0072627D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bookmarkEnd w:id="16"/>
      <w:r w:rsidRPr="000B045A">
        <w:rPr>
          <w:rFonts w:eastAsia="Calibri" w:cstheme="minorHAnsi"/>
          <w:sz w:val="21"/>
          <w:szCs w:val="24"/>
          <w:lang w:val="en-US"/>
        </w:rPr>
        <w:t xml:space="preserve"> Research Project</w:t>
      </w:r>
    </w:p>
    <w:p w14:paraId="4124A8B9" w14:textId="0B0C5CF1" w:rsidR="00287E1E" w:rsidRDefault="00287E1E" w:rsidP="00E10C9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72627D">
        <w:rPr>
          <w:rFonts w:eastAsia="Calibri" w:cstheme="minorHAnsi"/>
          <w:sz w:val="21"/>
          <w:szCs w:val="24"/>
          <w:lang w:val="en-US"/>
        </w:rPr>
      </w:r>
      <w:r w:rsidR="0072627D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r w:rsidRPr="000B045A">
        <w:rPr>
          <w:rFonts w:eastAsia="Calibri" w:cstheme="minorHAnsi"/>
          <w:sz w:val="21"/>
          <w:szCs w:val="24"/>
          <w:lang w:val="en-US"/>
        </w:rPr>
        <w:t xml:space="preserve"> </w:t>
      </w:r>
      <w:r>
        <w:rPr>
          <w:rFonts w:eastAsia="Calibri" w:cstheme="minorHAnsi"/>
          <w:sz w:val="21"/>
          <w:szCs w:val="24"/>
          <w:lang w:val="en-US"/>
        </w:rPr>
        <w:t>The Ethics Appraisal Procedure</w:t>
      </w:r>
    </w:p>
    <w:p w14:paraId="574883C6" w14:textId="55A877D8" w:rsidR="00DE116D" w:rsidRDefault="00DE116D" w:rsidP="00DE116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72627D">
        <w:rPr>
          <w:rFonts w:eastAsia="Calibri" w:cstheme="minorHAnsi"/>
          <w:sz w:val="21"/>
          <w:szCs w:val="24"/>
          <w:lang w:val="en-US"/>
        </w:rPr>
      </w:r>
      <w:r w:rsidR="0072627D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r w:rsidRPr="000B045A">
        <w:rPr>
          <w:rFonts w:eastAsia="Calibri" w:cstheme="minorHAnsi"/>
          <w:sz w:val="21"/>
          <w:szCs w:val="24"/>
          <w:lang w:val="en-US"/>
        </w:rPr>
        <w:t xml:space="preserve"> </w:t>
      </w:r>
      <w:r>
        <w:rPr>
          <w:rFonts w:eastAsia="Calibri" w:cstheme="minorHAnsi"/>
          <w:sz w:val="21"/>
          <w:szCs w:val="24"/>
          <w:lang w:val="en-US"/>
        </w:rPr>
        <w:t>C</w:t>
      </w:r>
      <w:r w:rsidRPr="00DE116D">
        <w:rPr>
          <w:rFonts w:eastAsia="Calibri" w:cstheme="minorHAnsi"/>
          <w:sz w:val="21"/>
          <w:szCs w:val="24"/>
          <w:lang w:val="en-US"/>
        </w:rPr>
        <w:t>opy of the PhD degree (or substituting document issued by the University)</w:t>
      </w:r>
    </w:p>
    <w:p w14:paraId="13F42337" w14:textId="2E7570AE" w:rsidR="00DE116D" w:rsidRDefault="00DE116D" w:rsidP="00DE116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72627D">
        <w:rPr>
          <w:rFonts w:eastAsia="Calibri" w:cstheme="minorHAnsi"/>
          <w:sz w:val="21"/>
          <w:szCs w:val="24"/>
          <w:lang w:val="en-US"/>
        </w:rPr>
      </w:r>
      <w:r w:rsidR="0072627D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r w:rsidRPr="000B045A">
        <w:rPr>
          <w:rFonts w:eastAsia="Calibri" w:cstheme="minorHAnsi"/>
          <w:sz w:val="21"/>
          <w:szCs w:val="24"/>
          <w:lang w:val="en-US"/>
        </w:rPr>
        <w:t xml:space="preserve"> </w:t>
      </w:r>
      <w:r w:rsidRPr="00DE116D">
        <w:rPr>
          <w:rFonts w:eastAsia="Calibri" w:cstheme="minorHAnsi"/>
          <w:sz w:val="21"/>
          <w:szCs w:val="24"/>
          <w:lang w:val="en-US"/>
        </w:rPr>
        <w:t>Document(s) that certificate or proof the mobility rule: not have resided or carried out their main activity in Spain for more than 12 months in the last 36 months (at the application deadline).</w:t>
      </w:r>
    </w:p>
    <w:p w14:paraId="6A7FE704" w14:textId="6032F765" w:rsidR="00DE116D" w:rsidRPr="000B045A" w:rsidRDefault="00DE116D" w:rsidP="00E10C9D">
      <w:pPr>
        <w:suppressAutoHyphens/>
        <w:spacing w:after="0"/>
        <w:jc w:val="both"/>
        <w:rPr>
          <w:rFonts w:eastAsia="Calibri" w:cstheme="minorHAnsi"/>
          <w:sz w:val="21"/>
          <w:szCs w:val="24"/>
          <w:lang w:val="en-US"/>
        </w:rPr>
      </w:pPr>
      <w:r w:rsidRPr="000B045A">
        <w:rPr>
          <w:rFonts w:eastAsia="Calibri" w:cstheme="minorHAnsi"/>
          <w:sz w:val="21"/>
          <w:szCs w:val="24"/>
          <w:lang w:val="en-U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Pr="000B045A">
        <w:rPr>
          <w:rFonts w:eastAsia="Calibri" w:cstheme="minorHAnsi"/>
          <w:sz w:val="21"/>
          <w:szCs w:val="24"/>
          <w:lang w:val="en-US"/>
        </w:rPr>
        <w:instrText xml:space="preserve"> FORMCHECKBOX </w:instrText>
      </w:r>
      <w:r w:rsidR="0072627D">
        <w:rPr>
          <w:rFonts w:eastAsia="Calibri" w:cstheme="minorHAnsi"/>
          <w:sz w:val="21"/>
          <w:szCs w:val="24"/>
          <w:lang w:val="en-US"/>
        </w:rPr>
      </w:r>
      <w:r w:rsidR="0072627D">
        <w:rPr>
          <w:rFonts w:eastAsia="Calibri" w:cstheme="minorHAnsi"/>
          <w:sz w:val="21"/>
          <w:szCs w:val="24"/>
          <w:lang w:val="en-US"/>
        </w:rPr>
        <w:fldChar w:fldCharType="separate"/>
      </w:r>
      <w:r w:rsidRPr="000B045A">
        <w:rPr>
          <w:rFonts w:eastAsia="Calibri" w:cstheme="minorHAnsi"/>
          <w:sz w:val="21"/>
          <w:szCs w:val="24"/>
          <w:lang w:val="en-US"/>
        </w:rPr>
        <w:fldChar w:fldCharType="end"/>
      </w:r>
      <w:r w:rsidRPr="000B045A">
        <w:rPr>
          <w:rFonts w:eastAsia="Calibri" w:cstheme="minorHAnsi"/>
          <w:sz w:val="21"/>
          <w:szCs w:val="24"/>
          <w:lang w:val="en-US"/>
        </w:rPr>
        <w:t xml:space="preserve"> </w:t>
      </w:r>
      <w:r>
        <w:rPr>
          <w:szCs w:val="24"/>
          <w:lang w:val="en-GB"/>
        </w:rPr>
        <w:t>Document(s) that certificate the special circumstances if it is of application</w:t>
      </w:r>
    </w:p>
    <w:p w14:paraId="1EC7A52B" w14:textId="49D4E711" w:rsidR="00E10C9D" w:rsidRDefault="00E10C9D" w:rsidP="00E10C9D">
      <w:pPr>
        <w:suppressAutoHyphens/>
        <w:spacing w:after="0"/>
        <w:jc w:val="both"/>
        <w:rPr>
          <w:rFonts w:eastAsia="Calibri" w:cstheme="minorHAnsi"/>
          <w:szCs w:val="28"/>
          <w:lang w:val="en-US"/>
        </w:rPr>
      </w:pPr>
    </w:p>
    <w:p w14:paraId="07B146C1" w14:textId="36F409D8" w:rsidR="00DE116D" w:rsidRDefault="00DE116D" w:rsidP="00E10C9D">
      <w:pPr>
        <w:suppressAutoHyphens/>
        <w:spacing w:after="0"/>
        <w:jc w:val="both"/>
        <w:rPr>
          <w:rFonts w:eastAsia="Calibri" w:cstheme="minorHAnsi"/>
          <w:szCs w:val="28"/>
          <w:lang w:val="en-US"/>
        </w:rPr>
      </w:pPr>
    </w:p>
    <w:p w14:paraId="4B2A71FE" w14:textId="77777777" w:rsidR="00DE116D" w:rsidRPr="00AF7395" w:rsidRDefault="00DE116D" w:rsidP="00E10C9D">
      <w:pPr>
        <w:suppressAutoHyphens/>
        <w:spacing w:after="0"/>
        <w:jc w:val="both"/>
        <w:rPr>
          <w:rFonts w:eastAsia="Calibri" w:cstheme="minorHAnsi"/>
          <w:szCs w:val="28"/>
          <w:lang w:val="en-US"/>
        </w:rPr>
      </w:pPr>
    </w:p>
    <w:p w14:paraId="6C182947" w14:textId="77777777" w:rsidR="000C2552" w:rsidRPr="00A4193C" w:rsidRDefault="000C2552" w:rsidP="00A4193C">
      <w:pPr>
        <w:pBdr>
          <w:top w:val="single" w:sz="18" w:space="1" w:color="0070C0"/>
        </w:pBdr>
        <w:suppressAutoHyphens/>
        <w:spacing w:after="0"/>
        <w:jc w:val="both"/>
        <w:rPr>
          <w:rFonts w:eastAsia="Calibri" w:cstheme="minorHAnsi"/>
          <w:b/>
          <w:bCs/>
          <w:sz w:val="24"/>
          <w:szCs w:val="32"/>
          <w:lang w:val="en-GB"/>
        </w:rPr>
      </w:pPr>
      <w:r w:rsidRPr="00A4193C">
        <w:rPr>
          <w:rFonts w:eastAsia="Calibri" w:cstheme="minorHAnsi"/>
          <w:b/>
          <w:bCs/>
          <w:sz w:val="24"/>
          <w:szCs w:val="32"/>
          <w:lang w:val="en-GB"/>
        </w:rPr>
        <w:t>How did you get the information about this call?</w:t>
      </w:r>
    </w:p>
    <w:p w14:paraId="75F46DA5" w14:textId="77777777" w:rsidR="000C2552" w:rsidRDefault="000B045A" w:rsidP="00177A96">
      <w:pPr>
        <w:suppressAutoHyphens/>
        <w:spacing w:after="0"/>
        <w:jc w:val="both"/>
        <w:rPr>
          <w:rFonts w:eastAsia="Calibri" w:cstheme="minorHAnsi"/>
          <w:szCs w:val="28"/>
          <w:lang w:val="en-GB"/>
        </w:rPr>
      </w:pPr>
      <w:r>
        <w:rPr>
          <w:rFonts w:eastAsia="Calibri" w:cstheme="minorHAnsi"/>
          <w:szCs w:val="28"/>
          <w:lang w:val="en-GB"/>
        </w:rPr>
        <w:fldChar w:fldCharType="begin">
          <w:ffData>
            <w:name w:val="Texto8"/>
            <w:enabled/>
            <w:calcOnExit/>
            <w:textInput>
              <w:maxLength w:val="100"/>
            </w:textInput>
          </w:ffData>
        </w:fldChar>
      </w:r>
      <w:bookmarkStart w:id="17" w:name="Texto8"/>
      <w:r>
        <w:rPr>
          <w:rFonts w:eastAsia="Calibri" w:cstheme="minorHAnsi"/>
          <w:szCs w:val="28"/>
          <w:lang w:val="en-GB"/>
        </w:rPr>
        <w:instrText xml:space="preserve"> FORMTEXT </w:instrText>
      </w:r>
      <w:r>
        <w:rPr>
          <w:rFonts w:eastAsia="Calibri" w:cstheme="minorHAnsi"/>
          <w:szCs w:val="28"/>
          <w:lang w:val="en-GB"/>
        </w:rPr>
      </w:r>
      <w:r>
        <w:rPr>
          <w:rFonts w:eastAsia="Calibri" w:cstheme="minorHAnsi"/>
          <w:szCs w:val="28"/>
          <w:lang w:val="en-GB"/>
        </w:rPr>
        <w:fldChar w:fldCharType="separate"/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noProof/>
          <w:szCs w:val="28"/>
          <w:lang w:val="en-GB"/>
        </w:rPr>
        <w:t> </w:t>
      </w:r>
      <w:r>
        <w:rPr>
          <w:rFonts w:eastAsia="Calibri" w:cstheme="minorHAnsi"/>
          <w:szCs w:val="28"/>
          <w:lang w:val="en-GB"/>
        </w:rPr>
        <w:fldChar w:fldCharType="end"/>
      </w:r>
      <w:bookmarkEnd w:id="17"/>
    </w:p>
    <w:p w14:paraId="3D1F3FAA" w14:textId="77777777" w:rsidR="00AF7395" w:rsidRPr="00AF7395" w:rsidRDefault="00AF7395" w:rsidP="00177A96">
      <w:pPr>
        <w:suppressAutoHyphens/>
        <w:spacing w:after="0"/>
        <w:jc w:val="both"/>
        <w:rPr>
          <w:rFonts w:eastAsia="Calibri" w:cstheme="minorHAnsi"/>
          <w:szCs w:val="28"/>
          <w:lang w:val="en-GB"/>
        </w:rPr>
      </w:pPr>
    </w:p>
    <w:p w14:paraId="72DA25CF" w14:textId="77777777" w:rsidR="00AF7395" w:rsidRPr="00A4193C" w:rsidRDefault="00AF7395" w:rsidP="00A4193C">
      <w:pPr>
        <w:pBdr>
          <w:top w:val="single" w:sz="18" w:space="1" w:color="0070C0"/>
        </w:pBdr>
        <w:suppressAutoHyphens/>
        <w:spacing w:after="0"/>
        <w:jc w:val="both"/>
        <w:rPr>
          <w:rFonts w:eastAsia="Calibri" w:cstheme="minorHAnsi"/>
          <w:b/>
          <w:bCs/>
          <w:sz w:val="24"/>
          <w:szCs w:val="32"/>
          <w:lang w:val="en-GB"/>
        </w:rPr>
      </w:pPr>
      <w:r w:rsidRPr="00A4193C">
        <w:rPr>
          <w:rFonts w:eastAsia="Calibri" w:cstheme="minorHAnsi"/>
          <w:b/>
          <w:bCs/>
          <w:sz w:val="24"/>
          <w:szCs w:val="32"/>
          <w:lang w:val="en-GB"/>
        </w:rPr>
        <w:t>Declaration</w:t>
      </w:r>
    </w:p>
    <w:p w14:paraId="35E97A39" w14:textId="77777777" w:rsidR="00AF7395" w:rsidRDefault="00AF7395" w:rsidP="00A4193C">
      <w:pPr>
        <w:suppressAutoHyphens/>
        <w:spacing w:after="0"/>
        <w:jc w:val="both"/>
        <w:rPr>
          <w:rFonts w:eastAsia="Calibri" w:cstheme="minorHAnsi"/>
          <w:sz w:val="20"/>
          <w:lang w:val="en-GB"/>
        </w:rPr>
      </w:pPr>
    </w:p>
    <w:p w14:paraId="5902B8A5" w14:textId="77777777" w:rsidR="00AF7395" w:rsidRDefault="00177A96" w:rsidP="00A4193C">
      <w:pPr>
        <w:suppressAutoHyphens/>
        <w:spacing w:after="0"/>
        <w:jc w:val="both"/>
        <w:rPr>
          <w:rFonts w:eastAsia="Calibri" w:cstheme="minorHAnsi"/>
          <w:sz w:val="20"/>
          <w:lang w:val="en-GB"/>
        </w:rPr>
      </w:pPr>
      <w:r>
        <w:rPr>
          <w:rFonts w:eastAsia="Calibri" w:cstheme="minorHAnsi"/>
          <w:sz w:val="20"/>
          <w:lang w:val="en-GB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6"/>
      <w:r>
        <w:rPr>
          <w:rFonts w:eastAsia="Calibri" w:cstheme="minorHAnsi"/>
          <w:sz w:val="20"/>
          <w:lang w:val="en-GB"/>
        </w:rPr>
        <w:instrText xml:space="preserve"> FORMCHECKBOX </w:instrText>
      </w:r>
      <w:r w:rsidR="0072627D">
        <w:rPr>
          <w:rFonts w:eastAsia="Calibri" w:cstheme="minorHAnsi"/>
          <w:sz w:val="20"/>
          <w:lang w:val="en-GB"/>
        </w:rPr>
      </w:r>
      <w:r w:rsidR="0072627D">
        <w:rPr>
          <w:rFonts w:eastAsia="Calibri" w:cstheme="minorHAnsi"/>
          <w:sz w:val="20"/>
          <w:lang w:val="en-GB"/>
        </w:rPr>
        <w:fldChar w:fldCharType="separate"/>
      </w:r>
      <w:r>
        <w:rPr>
          <w:rFonts w:eastAsia="Calibri" w:cstheme="minorHAnsi"/>
          <w:sz w:val="20"/>
          <w:lang w:val="en-GB"/>
        </w:rPr>
        <w:fldChar w:fldCharType="end"/>
      </w:r>
      <w:bookmarkEnd w:id="18"/>
      <w:r>
        <w:rPr>
          <w:rFonts w:eastAsia="Calibri" w:cstheme="minorHAnsi"/>
          <w:sz w:val="20"/>
          <w:lang w:val="en-GB"/>
        </w:rPr>
        <w:t xml:space="preserve"> </w:t>
      </w:r>
      <w:r w:rsidR="00AA3FF3" w:rsidRPr="00AA3FF3">
        <w:rPr>
          <w:rFonts w:eastAsia="Calibri" w:cstheme="minorHAnsi"/>
          <w:sz w:val="20"/>
          <w:lang w:val="en-GB"/>
        </w:rPr>
        <w:t>I declare that the information provided in the application as well as in the documentation related to this call is true.</w:t>
      </w:r>
    </w:p>
    <w:p w14:paraId="587266E9" w14:textId="77777777" w:rsidR="00AA3FF3" w:rsidRDefault="00AA3FF3" w:rsidP="00A4193C">
      <w:pPr>
        <w:suppressAutoHyphens/>
        <w:spacing w:after="0"/>
        <w:jc w:val="both"/>
        <w:rPr>
          <w:rFonts w:eastAsia="Calibri" w:cstheme="minorHAnsi"/>
          <w:sz w:val="20"/>
          <w:lang w:val="en-GB"/>
        </w:rPr>
      </w:pPr>
      <w:r>
        <w:rPr>
          <w:rFonts w:eastAsia="Calibri" w:cstheme="minorHAnsi"/>
          <w:sz w:val="20"/>
          <w:lang w:val="en-GB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8"/>
      <w:r>
        <w:rPr>
          <w:rFonts w:eastAsia="Calibri" w:cstheme="minorHAnsi"/>
          <w:sz w:val="20"/>
          <w:lang w:val="en-GB"/>
        </w:rPr>
        <w:instrText xml:space="preserve"> FORMCHECKBOX </w:instrText>
      </w:r>
      <w:r w:rsidR="0072627D">
        <w:rPr>
          <w:rFonts w:eastAsia="Calibri" w:cstheme="minorHAnsi"/>
          <w:sz w:val="20"/>
          <w:lang w:val="en-GB"/>
        </w:rPr>
      </w:r>
      <w:r w:rsidR="0072627D">
        <w:rPr>
          <w:rFonts w:eastAsia="Calibri" w:cstheme="minorHAnsi"/>
          <w:sz w:val="20"/>
          <w:lang w:val="en-GB"/>
        </w:rPr>
        <w:fldChar w:fldCharType="separate"/>
      </w:r>
      <w:r>
        <w:rPr>
          <w:rFonts w:eastAsia="Calibri" w:cstheme="minorHAnsi"/>
          <w:sz w:val="20"/>
          <w:lang w:val="en-GB"/>
        </w:rPr>
        <w:fldChar w:fldCharType="end"/>
      </w:r>
      <w:bookmarkEnd w:id="19"/>
      <w:r>
        <w:rPr>
          <w:rFonts w:eastAsia="Calibri" w:cstheme="minorHAnsi"/>
          <w:sz w:val="20"/>
          <w:lang w:val="en-GB"/>
        </w:rPr>
        <w:t xml:space="preserve"> </w:t>
      </w:r>
      <w:r w:rsidR="00177A96">
        <w:rPr>
          <w:rFonts w:eastAsia="Calibri" w:cstheme="minorHAnsi"/>
          <w:sz w:val="20"/>
          <w:lang w:val="en-GB"/>
        </w:rPr>
        <w:t xml:space="preserve">I </w:t>
      </w:r>
      <w:r>
        <w:rPr>
          <w:rFonts w:eastAsia="Calibri" w:cstheme="minorHAnsi"/>
          <w:sz w:val="20"/>
          <w:lang w:val="en-GB"/>
        </w:rPr>
        <w:t>d</w:t>
      </w:r>
      <w:r w:rsidR="00177A96">
        <w:rPr>
          <w:rFonts w:eastAsia="Calibri" w:cstheme="minorHAnsi"/>
          <w:sz w:val="20"/>
          <w:lang w:val="en-GB"/>
        </w:rPr>
        <w:t>eclare that</w:t>
      </w:r>
      <w:r w:rsidR="00177A96" w:rsidRPr="00177A96">
        <w:rPr>
          <w:rFonts w:eastAsia="Calibri" w:cstheme="minorHAnsi"/>
          <w:sz w:val="20"/>
          <w:lang w:val="en-GB"/>
        </w:rPr>
        <w:t xml:space="preserve"> I give my consent to communications and notifications that are part of this tender procedure</w:t>
      </w:r>
    </w:p>
    <w:p w14:paraId="37E2D1BC" w14:textId="46CC0EF4" w:rsidR="00177A96" w:rsidRDefault="00177A96" w:rsidP="00177A96">
      <w:pPr>
        <w:suppressAutoHyphens/>
        <w:spacing w:after="0"/>
        <w:jc w:val="both"/>
        <w:rPr>
          <w:rFonts w:cstheme="minorHAnsi"/>
          <w:sz w:val="20"/>
          <w:lang w:val="en-GB"/>
        </w:rPr>
      </w:pPr>
      <w:r w:rsidRPr="00177A96">
        <w:rPr>
          <w:rFonts w:cstheme="minorHAnsi"/>
          <w:sz w:val="20"/>
          <w:lang w:val="en-GB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7"/>
      <w:r w:rsidRPr="00177A96">
        <w:rPr>
          <w:rFonts w:cstheme="minorHAnsi"/>
          <w:sz w:val="20"/>
          <w:lang w:val="en-GB"/>
        </w:rPr>
        <w:instrText xml:space="preserve"> FORMCHECKBOX </w:instrText>
      </w:r>
      <w:r w:rsidR="0072627D">
        <w:rPr>
          <w:rFonts w:cstheme="minorHAnsi"/>
          <w:sz w:val="20"/>
          <w:lang w:val="en-GB"/>
        </w:rPr>
      </w:r>
      <w:r w:rsidR="0072627D">
        <w:rPr>
          <w:rFonts w:cstheme="minorHAnsi"/>
          <w:sz w:val="20"/>
          <w:lang w:val="en-GB"/>
        </w:rPr>
        <w:fldChar w:fldCharType="separate"/>
      </w:r>
      <w:r w:rsidRPr="00177A96">
        <w:rPr>
          <w:rFonts w:cstheme="minorHAnsi"/>
          <w:sz w:val="20"/>
          <w:lang w:val="en-GB"/>
        </w:rPr>
        <w:fldChar w:fldCharType="end"/>
      </w:r>
      <w:bookmarkEnd w:id="20"/>
      <w:r w:rsidRPr="00177A96">
        <w:rPr>
          <w:rFonts w:cstheme="minorHAnsi"/>
          <w:sz w:val="20"/>
          <w:lang w:val="en-GB"/>
        </w:rPr>
        <w:t xml:space="preserve"> I declare for the purposes provided for in Article 13 of the General Data Protection Regulation (EU) 2016/679 that I give my consent </w:t>
      </w:r>
      <w:r w:rsidR="00AA3FF3">
        <w:rPr>
          <w:rFonts w:cstheme="minorHAnsi"/>
          <w:sz w:val="20"/>
          <w:lang w:val="en-GB"/>
        </w:rPr>
        <w:t>to IPHES</w:t>
      </w:r>
      <w:r w:rsidR="003F2E7D">
        <w:rPr>
          <w:rFonts w:cstheme="minorHAnsi"/>
          <w:sz w:val="20"/>
          <w:lang w:val="en-GB"/>
        </w:rPr>
        <w:t>-CERCA</w:t>
      </w:r>
      <w:r w:rsidR="00AA3FF3">
        <w:rPr>
          <w:rFonts w:cstheme="minorHAnsi"/>
          <w:sz w:val="20"/>
          <w:lang w:val="en-GB"/>
        </w:rPr>
        <w:t xml:space="preserve"> </w:t>
      </w:r>
      <w:r w:rsidR="0092581B">
        <w:rPr>
          <w:rFonts w:cstheme="minorHAnsi"/>
          <w:sz w:val="20"/>
          <w:lang w:val="en-GB"/>
        </w:rPr>
        <w:t xml:space="preserve">for </w:t>
      </w:r>
      <w:r w:rsidRPr="00177A96">
        <w:rPr>
          <w:rFonts w:cstheme="minorHAnsi"/>
          <w:sz w:val="20"/>
          <w:lang w:val="en-GB"/>
        </w:rPr>
        <w:t xml:space="preserve">processing personal data included in the application form, curriculum vitae and other </w:t>
      </w:r>
      <w:r>
        <w:rPr>
          <w:rFonts w:cstheme="minorHAnsi"/>
          <w:sz w:val="20"/>
          <w:lang w:val="en-GB"/>
        </w:rPr>
        <w:t>documents</w:t>
      </w:r>
      <w:r w:rsidRPr="00177A96">
        <w:rPr>
          <w:rFonts w:cstheme="minorHAnsi"/>
          <w:sz w:val="20"/>
          <w:lang w:val="en-GB"/>
        </w:rPr>
        <w:t xml:space="preserve"> submitted to the </w:t>
      </w:r>
      <w:r>
        <w:rPr>
          <w:rFonts w:cstheme="minorHAnsi"/>
          <w:sz w:val="20"/>
          <w:lang w:val="en-GB"/>
        </w:rPr>
        <w:t>IPHES</w:t>
      </w:r>
      <w:r w:rsidR="003F2E7D">
        <w:rPr>
          <w:rFonts w:cstheme="minorHAnsi"/>
          <w:sz w:val="20"/>
          <w:lang w:val="en-GB"/>
        </w:rPr>
        <w:t>-CERCA</w:t>
      </w:r>
      <w:r w:rsidRPr="00177A96">
        <w:rPr>
          <w:rFonts w:cstheme="minorHAnsi"/>
          <w:sz w:val="20"/>
          <w:lang w:val="en-GB"/>
        </w:rPr>
        <w:t xml:space="preserve"> as part of this tender procedure and for the </w:t>
      </w:r>
      <w:proofErr w:type="gramStart"/>
      <w:r w:rsidRPr="00177A96">
        <w:rPr>
          <w:rFonts w:cstheme="minorHAnsi"/>
          <w:sz w:val="20"/>
          <w:lang w:val="en-GB"/>
        </w:rPr>
        <w:t>period of time</w:t>
      </w:r>
      <w:proofErr w:type="gramEnd"/>
      <w:r w:rsidRPr="00177A96">
        <w:rPr>
          <w:rFonts w:cstheme="minorHAnsi"/>
          <w:sz w:val="20"/>
          <w:lang w:val="en-GB"/>
        </w:rPr>
        <w:t xml:space="preserve"> that the procedure lasts.</w:t>
      </w:r>
    </w:p>
    <w:p w14:paraId="1394F204" w14:textId="77777777" w:rsidR="001643CE" w:rsidRDefault="001643CE" w:rsidP="00177A96">
      <w:pPr>
        <w:suppressAutoHyphens/>
        <w:spacing w:after="0"/>
        <w:jc w:val="both"/>
        <w:rPr>
          <w:rFonts w:cstheme="minorHAnsi"/>
          <w:sz w:val="20"/>
          <w:lang w:val="en-GB"/>
        </w:rPr>
      </w:pPr>
    </w:p>
    <w:p w14:paraId="54153953" w14:textId="77777777" w:rsidR="001643CE" w:rsidRPr="00A4193C" w:rsidRDefault="001643CE" w:rsidP="00A4193C">
      <w:pPr>
        <w:pBdr>
          <w:top w:val="single" w:sz="18" w:space="1" w:color="0070C0"/>
        </w:pBdr>
        <w:suppressAutoHyphens/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A4193C">
        <w:rPr>
          <w:rFonts w:cstheme="minorHAnsi"/>
          <w:b/>
          <w:bCs/>
          <w:sz w:val="24"/>
          <w:szCs w:val="24"/>
          <w:lang w:val="en-GB"/>
        </w:rPr>
        <w:t>Data Protection Statement</w:t>
      </w:r>
    </w:p>
    <w:p w14:paraId="4D4515FE" w14:textId="7D1A0435" w:rsidR="001643CE" w:rsidRPr="00E10C9D" w:rsidRDefault="001643CE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GB"/>
        </w:rPr>
      </w:pPr>
      <w:r w:rsidRPr="00E10C9D">
        <w:rPr>
          <w:rFonts w:cstheme="minorHAnsi"/>
          <w:sz w:val="20"/>
          <w:u w:val="single"/>
          <w:lang w:val="en-GB"/>
        </w:rPr>
        <w:t>Contact details of the data controller</w:t>
      </w:r>
      <w:r w:rsidRPr="00E10C9D">
        <w:rPr>
          <w:rFonts w:cstheme="minorHAnsi"/>
          <w:sz w:val="20"/>
          <w:lang w:val="en-GB"/>
        </w:rPr>
        <w:t xml:space="preserve">: </w:t>
      </w:r>
      <w:proofErr w:type="spellStart"/>
      <w:r w:rsidRPr="00E10C9D">
        <w:rPr>
          <w:rFonts w:cstheme="minorHAnsi"/>
          <w:sz w:val="20"/>
          <w:lang w:val="en-GB"/>
        </w:rPr>
        <w:t>Institut</w:t>
      </w:r>
      <w:proofErr w:type="spellEnd"/>
      <w:r w:rsidRPr="00E10C9D">
        <w:rPr>
          <w:rFonts w:cstheme="minorHAnsi"/>
          <w:sz w:val="20"/>
          <w:lang w:val="en-GB"/>
        </w:rPr>
        <w:t xml:space="preserve"> </w:t>
      </w:r>
      <w:proofErr w:type="spellStart"/>
      <w:r w:rsidRPr="00E10C9D">
        <w:rPr>
          <w:rFonts w:cstheme="minorHAnsi"/>
          <w:sz w:val="20"/>
          <w:lang w:val="en-GB"/>
        </w:rPr>
        <w:t>Català</w:t>
      </w:r>
      <w:proofErr w:type="spellEnd"/>
      <w:r w:rsidRPr="00E10C9D">
        <w:rPr>
          <w:rFonts w:cstheme="minorHAnsi"/>
          <w:sz w:val="20"/>
          <w:lang w:val="en-GB"/>
        </w:rPr>
        <w:t xml:space="preserve"> de </w:t>
      </w:r>
      <w:proofErr w:type="spellStart"/>
      <w:r w:rsidRPr="00E10C9D">
        <w:rPr>
          <w:rFonts w:cstheme="minorHAnsi"/>
          <w:sz w:val="20"/>
          <w:lang w:val="en-GB"/>
        </w:rPr>
        <w:t>Paleoecologia</w:t>
      </w:r>
      <w:proofErr w:type="spellEnd"/>
      <w:r w:rsidRPr="00E10C9D">
        <w:rPr>
          <w:rFonts w:cstheme="minorHAnsi"/>
          <w:sz w:val="20"/>
          <w:lang w:val="en-GB"/>
        </w:rPr>
        <w:t xml:space="preserve"> Humana </w:t>
      </w:r>
      <w:proofErr w:type="spellStart"/>
      <w:r w:rsidRPr="00E10C9D">
        <w:rPr>
          <w:rFonts w:cstheme="minorHAnsi"/>
          <w:sz w:val="20"/>
          <w:lang w:val="en-GB"/>
        </w:rPr>
        <w:t>i</w:t>
      </w:r>
      <w:proofErr w:type="spellEnd"/>
      <w:r w:rsidRPr="00E10C9D">
        <w:rPr>
          <w:rFonts w:cstheme="minorHAnsi"/>
          <w:sz w:val="20"/>
          <w:lang w:val="en-GB"/>
        </w:rPr>
        <w:t xml:space="preserve"> </w:t>
      </w:r>
      <w:proofErr w:type="spellStart"/>
      <w:r w:rsidRPr="00E10C9D">
        <w:rPr>
          <w:rFonts w:cstheme="minorHAnsi"/>
          <w:sz w:val="20"/>
          <w:lang w:val="en-GB"/>
        </w:rPr>
        <w:t>Evolució</w:t>
      </w:r>
      <w:proofErr w:type="spellEnd"/>
      <w:r w:rsidRPr="00E10C9D">
        <w:rPr>
          <w:rFonts w:cstheme="minorHAnsi"/>
          <w:sz w:val="20"/>
          <w:lang w:val="en-GB"/>
        </w:rPr>
        <w:t xml:space="preserve"> Social (IPHES</w:t>
      </w:r>
      <w:r w:rsidR="003F2E7D">
        <w:rPr>
          <w:rFonts w:cstheme="minorHAnsi"/>
          <w:sz w:val="20"/>
          <w:lang w:val="en-GB"/>
        </w:rPr>
        <w:t>-CERCA</w:t>
      </w:r>
      <w:r w:rsidRPr="00E10C9D">
        <w:rPr>
          <w:rFonts w:cstheme="minorHAnsi"/>
          <w:sz w:val="20"/>
          <w:lang w:val="en-GB"/>
        </w:rPr>
        <w:t xml:space="preserve">), </w:t>
      </w:r>
      <w:r w:rsidR="00A6535D" w:rsidRPr="00E10C9D">
        <w:rPr>
          <w:rFonts w:cstheme="minorHAnsi"/>
          <w:sz w:val="20"/>
          <w:lang w:val="en-GB"/>
        </w:rPr>
        <w:t xml:space="preserve">Zona </w:t>
      </w:r>
      <w:proofErr w:type="spellStart"/>
      <w:r w:rsidR="00A6535D" w:rsidRPr="00E10C9D">
        <w:rPr>
          <w:rFonts w:cstheme="minorHAnsi"/>
          <w:sz w:val="20"/>
          <w:lang w:val="en-GB"/>
        </w:rPr>
        <w:t>Educacional</w:t>
      </w:r>
      <w:proofErr w:type="spellEnd"/>
      <w:r w:rsidR="00A6535D" w:rsidRPr="00E10C9D">
        <w:rPr>
          <w:rFonts w:cstheme="minorHAnsi"/>
          <w:sz w:val="20"/>
          <w:lang w:val="en-GB"/>
        </w:rPr>
        <w:t xml:space="preserve"> 4 - Campus Sescelades URV (Edifici W3), 43007 Tarragona (Spain). Phone: (+34) 977 943 003. Email: info@iphes.cat</w:t>
      </w:r>
    </w:p>
    <w:p w14:paraId="6E69A03D" w14:textId="77777777" w:rsidR="001643CE" w:rsidRDefault="001643CE" w:rsidP="00E10C9D">
      <w:pPr>
        <w:suppressAutoHyphens/>
        <w:spacing w:after="0" w:line="240" w:lineRule="auto"/>
        <w:jc w:val="both"/>
        <w:rPr>
          <w:rFonts w:cstheme="minorHAnsi"/>
          <w:sz w:val="20"/>
          <w:lang w:val="en-GB"/>
        </w:rPr>
      </w:pPr>
    </w:p>
    <w:p w14:paraId="653544BC" w14:textId="77777777" w:rsidR="001643CE" w:rsidRPr="00E10C9D" w:rsidRDefault="001643CE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GB"/>
        </w:rPr>
      </w:pPr>
      <w:r w:rsidRPr="00E10C9D">
        <w:rPr>
          <w:rFonts w:cstheme="minorHAnsi"/>
          <w:sz w:val="20"/>
          <w:u w:val="single"/>
          <w:lang w:val="en-GB"/>
        </w:rPr>
        <w:t>Contact details of the data protection officer</w:t>
      </w:r>
      <w:r w:rsidRPr="00E10C9D">
        <w:rPr>
          <w:rFonts w:cstheme="minorHAnsi"/>
          <w:sz w:val="20"/>
          <w:lang w:val="en-GB"/>
        </w:rPr>
        <w:t>:</w:t>
      </w:r>
      <w:r w:rsidR="00A6535D" w:rsidRPr="00E10C9D">
        <w:rPr>
          <w:rFonts w:cstheme="minorHAnsi"/>
          <w:sz w:val="20"/>
          <w:lang w:val="en-GB"/>
        </w:rPr>
        <w:t xml:space="preserve"> Email address of the data protection officer: proteccio.dades@iphes.cat  </w:t>
      </w:r>
    </w:p>
    <w:p w14:paraId="479AD4CF" w14:textId="77777777" w:rsidR="00A6535D" w:rsidRPr="00A6535D" w:rsidRDefault="00A6535D" w:rsidP="00E10C9D">
      <w:pPr>
        <w:pStyle w:val="Prrafodelista"/>
        <w:rPr>
          <w:rFonts w:cstheme="minorHAnsi"/>
          <w:sz w:val="20"/>
          <w:lang w:val="en-GB"/>
        </w:rPr>
      </w:pPr>
    </w:p>
    <w:p w14:paraId="19E2F459" w14:textId="688FA511" w:rsidR="00E10C9D" w:rsidRPr="00E10C9D" w:rsidRDefault="00A6535D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US"/>
        </w:rPr>
      </w:pPr>
      <w:r w:rsidRPr="00E10C9D">
        <w:rPr>
          <w:rFonts w:cstheme="minorHAnsi"/>
          <w:sz w:val="20"/>
          <w:u w:val="single"/>
          <w:lang w:val="en-US"/>
        </w:rPr>
        <w:t xml:space="preserve">Purpose and </w:t>
      </w:r>
      <w:r w:rsidRPr="00711A38">
        <w:rPr>
          <w:rFonts w:cstheme="minorHAnsi"/>
          <w:sz w:val="20"/>
          <w:u w:val="single"/>
          <w:lang w:val="en-US"/>
        </w:rPr>
        <w:t xml:space="preserve">legal basis </w:t>
      </w:r>
      <w:r w:rsidRPr="00E10C9D">
        <w:rPr>
          <w:rFonts w:cstheme="minorHAnsi"/>
          <w:sz w:val="20"/>
          <w:u w:val="single"/>
          <w:lang w:val="en-US"/>
        </w:rPr>
        <w:t>of data processing</w:t>
      </w:r>
      <w:r w:rsidRPr="00E10C9D">
        <w:rPr>
          <w:rFonts w:cstheme="minorHAnsi"/>
          <w:sz w:val="20"/>
          <w:lang w:val="en-US"/>
        </w:rPr>
        <w:t xml:space="preserve">: </w:t>
      </w:r>
      <w:r w:rsidR="0052389A" w:rsidRPr="00E10C9D">
        <w:rPr>
          <w:rFonts w:cstheme="minorHAnsi"/>
          <w:sz w:val="20"/>
          <w:lang w:val="en-US"/>
        </w:rPr>
        <w:t>The personal data is saved and processed solely for the application and recruitment processes of the</w:t>
      </w:r>
      <w:r w:rsidR="00322BED">
        <w:rPr>
          <w:rFonts w:cstheme="minorHAnsi"/>
          <w:sz w:val="20"/>
          <w:lang w:val="en-US"/>
        </w:rPr>
        <w:t>se</w:t>
      </w:r>
      <w:r w:rsidR="0052389A" w:rsidRPr="00E10C9D">
        <w:rPr>
          <w:rFonts w:cstheme="minorHAnsi"/>
          <w:sz w:val="20"/>
          <w:lang w:val="en-US"/>
        </w:rPr>
        <w:t xml:space="preserve"> post-Doctoral researcher positions at IPHES</w:t>
      </w:r>
      <w:r w:rsidR="003F2E7D">
        <w:rPr>
          <w:rFonts w:cstheme="minorHAnsi"/>
          <w:sz w:val="20"/>
          <w:lang w:val="en-US"/>
        </w:rPr>
        <w:t>-CERCA</w:t>
      </w:r>
      <w:r w:rsidR="0052389A" w:rsidRPr="00E10C9D">
        <w:rPr>
          <w:rFonts w:cstheme="minorHAnsi"/>
          <w:sz w:val="20"/>
          <w:lang w:val="en-US"/>
        </w:rPr>
        <w:t>.</w:t>
      </w:r>
    </w:p>
    <w:p w14:paraId="32C4CA6E" w14:textId="77777777" w:rsidR="00E10C9D" w:rsidRPr="00E10C9D" w:rsidRDefault="00E10C9D" w:rsidP="00E10C9D">
      <w:pPr>
        <w:spacing w:after="0" w:line="240" w:lineRule="auto"/>
        <w:ind w:left="360"/>
        <w:jc w:val="both"/>
        <w:rPr>
          <w:rFonts w:cstheme="minorHAnsi"/>
          <w:sz w:val="20"/>
          <w:lang w:val="en-US"/>
        </w:rPr>
      </w:pPr>
    </w:p>
    <w:p w14:paraId="4296BE78" w14:textId="38B3BFAB" w:rsidR="00A6535D" w:rsidRPr="00E10C9D" w:rsidRDefault="00A6535D" w:rsidP="00E10C9D">
      <w:pPr>
        <w:pStyle w:val="Prrafodelista"/>
        <w:numPr>
          <w:ilvl w:val="0"/>
          <w:numId w:val="15"/>
        </w:numPr>
        <w:rPr>
          <w:rFonts w:cstheme="minorHAnsi"/>
          <w:sz w:val="20"/>
          <w:szCs w:val="20"/>
          <w:lang w:val="en-US"/>
        </w:rPr>
      </w:pPr>
      <w:r w:rsidRPr="00E10C9D">
        <w:rPr>
          <w:rFonts w:cstheme="minorHAnsi"/>
          <w:sz w:val="20"/>
          <w:u w:val="single"/>
          <w:lang w:val="en-US"/>
        </w:rPr>
        <w:t>Data recipients and categories of data recipients</w:t>
      </w:r>
      <w:r w:rsidRPr="00E10C9D">
        <w:rPr>
          <w:rFonts w:cstheme="minorHAnsi"/>
          <w:sz w:val="20"/>
          <w:lang w:val="en-US"/>
        </w:rPr>
        <w:t>:</w:t>
      </w:r>
      <w:r w:rsidR="0052389A" w:rsidRPr="00E10C9D">
        <w:rPr>
          <w:rFonts w:cstheme="minorHAnsi"/>
          <w:sz w:val="20"/>
          <w:lang w:val="en-US"/>
        </w:rPr>
        <w:t xml:space="preserve"> </w:t>
      </w:r>
      <w:r w:rsidR="0052389A" w:rsidRPr="00E10C9D">
        <w:rPr>
          <w:sz w:val="20"/>
          <w:szCs w:val="20"/>
          <w:lang w:val="en-US"/>
        </w:rPr>
        <w:t>The IPHES</w:t>
      </w:r>
      <w:r w:rsidR="003F2E7D">
        <w:rPr>
          <w:sz w:val="20"/>
          <w:szCs w:val="20"/>
          <w:lang w:val="en-US"/>
        </w:rPr>
        <w:t>-CERCA</w:t>
      </w:r>
      <w:r w:rsidR="0052389A" w:rsidRPr="00E10C9D">
        <w:rPr>
          <w:sz w:val="20"/>
          <w:szCs w:val="20"/>
          <w:lang w:val="en-US"/>
        </w:rPr>
        <w:t xml:space="preserve"> </w:t>
      </w:r>
      <w:r w:rsidR="003F2E7D">
        <w:rPr>
          <w:sz w:val="20"/>
          <w:szCs w:val="20"/>
          <w:lang w:val="en-US"/>
        </w:rPr>
        <w:t xml:space="preserve">Academic </w:t>
      </w:r>
      <w:r w:rsidR="0052389A" w:rsidRPr="00E10C9D">
        <w:rPr>
          <w:sz w:val="20"/>
          <w:szCs w:val="20"/>
          <w:lang w:val="en-US"/>
        </w:rPr>
        <w:t xml:space="preserve">Committee members and the </w:t>
      </w:r>
      <w:r w:rsidR="00E10C9D" w:rsidRPr="00E10C9D">
        <w:rPr>
          <w:sz w:val="20"/>
          <w:szCs w:val="20"/>
          <w:lang w:val="en-US"/>
        </w:rPr>
        <w:t xml:space="preserve">members of the selection committees </w:t>
      </w:r>
      <w:r w:rsidR="0052389A" w:rsidRPr="00E10C9D">
        <w:rPr>
          <w:sz w:val="20"/>
          <w:szCs w:val="20"/>
          <w:lang w:val="en-US"/>
        </w:rPr>
        <w:t xml:space="preserve">have access to the data. The selection </w:t>
      </w:r>
      <w:r w:rsidR="00E10C9D" w:rsidRPr="00E10C9D">
        <w:rPr>
          <w:sz w:val="20"/>
          <w:szCs w:val="20"/>
          <w:lang w:val="en-US"/>
        </w:rPr>
        <w:t xml:space="preserve">committees </w:t>
      </w:r>
      <w:r w:rsidR="0052389A" w:rsidRPr="00E10C9D">
        <w:rPr>
          <w:sz w:val="20"/>
          <w:szCs w:val="20"/>
          <w:lang w:val="en-US"/>
        </w:rPr>
        <w:t>also include external experts.</w:t>
      </w:r>
    </w:p>
    <w:p w14:paraId="2C15D9A3" w14:textId="77777777" w:rsidR="0052389A" w:rsidRPr="00A6535D" w:rsidRDefault="0052389A" w:rsidP="00E10C9D">
      <w:pPr>
        <w:pStyle w:val="Prrafodelista"/>
        <w:jc w:val="both"/>
        <w:rPr>
          <w:rFonts w:cstheme="minorHAnsi"/>
          <w:sz w:val="20"/>
          <w:lang w:val="en-US"/>
        </w:rPr>
      </w:pPr>
    </w:p>
    <w:p w14:paraId="5D4B0619" w14:textId="77777777" w:rsidR="00A6535D" w:rsidRPr="00E10C9D" w:rsidRDefault="00A6535D" w:rsidP="00E10C9D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US"/>
        </w:rPr>
      </w:pPr>
      <w:r w:rsidRPr="00E10C9D">
        <w:rPr>
          <w:rFonts w:cstheme="minorHAnsi"/>
          <w:sz w:val="20"/>
          <w:u w:val="single"/>
          <w:lang w:val="en-US"/>
        </w:rPr>
        <w:t>Duration of data storage</w:t>
      </w:r>
      <w:r w:rsidRPr="00E10C9D">
        <w:rPr>
          <w:rFonts w:cstheme="minorHAnsi"/>
          <w:sz w:val="20"/>
          <w:lang w:val="en-US"/>
        </w:rPr>
        <w:t>:</w:t>
      </w:r>
      <w:r w:rsidR="0052389A" w:rsidRPr="00E10C9D">
        <w:rPr>
          <w:rFonts w:cstheme="minorHAnsi"/>
          <w:sz w:val="20"/>
          <w:lang w:val="en-US"/>
        </w:rPr>
        <w:t xml:space="preserve"> Data will be stored until the end of the recruitment process</w:t>
      </w:r>
    </w:p>
    <w:p w14:paraId="2235DCA7" w14:textId="77777777" w:rsidR="00E10C9D" w:rsidRPr="00E10C9D" w:rsidRDefault="00E10C9D" w:rsidP="00E10C9D">
      <w:pPr>
        <w:spacing w:after="0" w:line="240" w:lineRule="auto"/>
        <w:ind w:left="360"/>
        <w:jc w:val="both"/>
        <w:rPr>
          <w:rFonts w:cstheme="minorHAnsi"/>
          <w:sz w:val="20"/>
          <w:lang w:val="en-US"/>
        </w:rPr>
      </w:pPr>
    </w:p>
    <w:p w14:paraId="075EB7E8" w14:textId="77777777" w:rsidR="001643CE" w:rsidRPr="00AF7395" w:rsidRDefault="00A6535D" w:rsidP="00177A96">
      <w:pPr>
        <w:pStyle w:val="Prrafodelista"/>
        <w:numPr>
          <w:ilvl w:val="0"/>
          <w:numId w:val="15"/>
        </w:numPr>
        <w:jc w:val="both"/>
        <w:rPr>
          <w:rFonts w:cstheme="minorHAnsi"/>
          <w:sz w:val="20"/>
          <w:lang w:val="en-GB"/>
        </w:rPr>
      </w:pPr>
      <w:r w:rsidRPr="00E10C9D">
        <w:rPr>
          <w:rFonts w:cstheme="minorHAnsi"/>
          <w:sz w:val="20"/>
          <w:u w:val="single"/>
          <w:lang w:val="en-US"/>
        </w:rPr>
        <w:t xml:space="preserve">Rights of </w:t>
      </w:r>
      <w:r w:rsidR="00E10C9D">
        <w:rPr>
          <w:rFonts w:cstheme="minorHAnsi"/>
          <w:sz w:val="20"/>
          <w:u w:val="single"/>
          <w:lang w:val="en-US"/>
        </w:rPr>
        <w:t>people</w:t>
      </w:r>
      <w:r w:rsidRPr="00E10C9D">
        <w:rPr>
          <w:rFonts w:cstheme="minorHAnsi"/>
          <w:sz w:val="20"/>
          <w:u w:val="single"/>
          <w:lang w:val="en-US"/>
        </w:rPr>
        <w:t xml:space="preserve"> concerned</w:t>
      </w:r>
      <w:r w:rsidR="00E10C9D" w:rsidRPr="00E10C9D">
        <w:rPr>
          <w:rFonts w:cstheme="minorHAnsi"/>
          <w:sz w:val="20"/>
          <w:lang w:val="en-US"/>
        </w:rPr>
        <w:t>: You may access the personal data provided, request their rectification or deletion, oppose or limit their processing by contacting</w:t>
      </w:r>
      <w:r w:rsidR="00E10C9D" w:rsidRPr="00E10C9D">
        <w:rPr>
          <w:rFonts w:cstheme="minorHAnsi"/>
          <w:sz w:val="20"/>
          <w:lang w:val="en-GB"/>
        </w:rPr>
        <w:t xml:space="preserve">: proteccio.dades@iphes.cat  </w:t>
      </w:r>
    </w:p>
    <w:sectPr w:rsidR="001643CE" w:rsidRPr="00AF7395" w:rsidSect="00F87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3C5E" w14:textId="77777777" w:rsidR="0072627D" w:rsidRDefault="0072627D" w:rsidP="00D612B9">
      <w:pPr>
        <w:spacing w:after="0" w:line="240" w:lineRule="auto"/>
      </w:pPr>
      <w:r>
        <w:separator/>
      </w:r>
    </w:p>
  </w:endnote>
  <w:endnote w:type="continuationSeparator" w:id="0">
    <w:p w14:paraId="451097D9" w14:textId="77777777" w:rsidR="0072627D" w:rsidRDefault="0072627D" w:rsidP="00D6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AD09" w14:textId="77777777" w:rsidR="0001067B" w:rsidRDefault="000106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D70D" w14:textId="77777777" w:rsidR="0001067B" w:rsidRDefault="000106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8090" w14:textId="77777777" w:rsidR="0001067B" w:rsidRDefault="00010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6486" w14:textId="77777777" w:rsidR="0072627D" w:rsidRDefault="0072627D" w:rsidP="00D612B9">
      <w:pPr>
        <w:spacing w:after="0" w:line="240" w:lineRule="auto"/>
      </w:pPr>
      <w:r>
        <w:separator/>
      </w:r>
    </w:p>
  </w:footnote>
  <w:footnote w:type="continuationSeparator" w:id="0">
    <w:p w14:paraId="6F85DB18" w14:textId="77777777" w:rsidR="0072627D" w:rsidRDefault="0072627D" w:rsidP="00D6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3960" w14:textId="77777777" w:rsidR="0001067B" w:rsidRDefault="000106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B96B" w14:textId="7AAE8847" w:rsidR="00D612B9" w:rsidRDefault="00405A73" w:rsidP="00D612B9">
    <w:pPr>
      <w:pStyle w:val="Encabezado"/>
    </w:pPr>
    <w:r w:rsidRPr="00405A73">
      <w:rPr>
        <w:noProof/>
      </w:rPr>
      <w:drawing>
        <wp:anchor distT="0" distB="0" distL="114300" distR="114300" simplePos="0" relativeHeight="251662336" behindDoc="0" locked="0" layoutInCell="1" allowOverlap="1" wp14:anchorId="55B3443D" wp14:editId="1DDC1B7E">
          <wp:simplePos x="0" y="0"/>
          <wp:positionH relativeFrom="margin">
            <wp:posOffset>5038090</wp:posOffset>
          </wp:positionH>
          <wp:positionV relativeFrom="paragraph">
            <wp:posOffset>-173083</wp:posOffset>
          </wp:positionV>
          <wp:extent cx="735965" cy="492125"/>
          <wp:effectExtent l="0" t="0" r="6985" b="3175"/>
          <wp:wrapNone/>
          <wp:docPr id="4" name="Imagen 4" descr="https://ec.europa.eu/regional_policy/images/information/logo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https://ec.europa.eu/regional_policy/images/information/logos/eu_fl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A73">
      <w:rPr>
        <w:noProof/>
      </w:rPr>
      <w:drawing>
        <wp:anchor distT="0" distB="0" distL="114300" distR="114300" simplePos="0" relativeHeight="251663360" behindDoc="0" locked="0" layoutInCell="1" allowOverlap="1" wp14:anchorId="1584523C" wp14:editId="33AA99AE">
          <wp:simplePos x="0" y="0"/>
          <wp:positionH relativeFrom="column">
            <wp:posOffset>1193800</wp:posOffset>
          </wp:positionH>
          <wp:positionV relativeFrom="paragraph">
            <wp:posOffset>-119743</wp:posOffset>
          </wp:positionV>
          <wp:extent cx="885190" cy="465455"/>
          <wp:effectExtent l="0" t="0" r="0" b="0"/>
          <wp:wrapNone/>
          <wp:docPr id="5" name="Imagen 5" descr="https://upload.wikimedia.org/wikipedia/commons/e/e1/Logo_Centres_de_Recerca_de_Catalunya_%28CERCA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https://upload.wikimedia.org/wikipedia/commons/e/e1/Logo_Centres_de_Recerca_de_Catalunya_%28CERCA%2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A73">
      <w:rPr>
        <w:noProof/>
      </w:rPr>
      <w:drawing>
        <wp:anchor distT="0" distB="0" distL="0" distR="0" simplePos="0" relativeHeight="251661312" behindDoc="1" locked="0" layoutInCell="0" allowOverlap="1" wp14:anchorId="646A6442" wp14:editId="43F658E0">
          <wp:simplePos x="0" y="0"/>
          <wp:positionH relativeFrom="margin">
            <wp:posOffset>2454275</wp:posOffset>
          </wp:positionH>
          <wp:positionV relativeFrom="paragraph">
            <wp:posOffset>-170815</wp:posOffset>
          </wp:positionV>
          <wp:extent cx="1382395" cy="538480"/>
          <wp:effectExtent l="0" t="0" r="8255" b="0"/>
          <wp:wrapSquare wrapText="largest"/>
          <wp:docPr id="2" name="Imatge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7" t="-69" r="-27" b="-69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A73">
      <w:rPr>
        <w:noProof/>
      </w:rPr>
      <w:drawing>
        <wp:anchor distT="0" distB="0" distL="0" distR="0" simplePos="0" relativeHeight="251660288" behindDoc="1" locked="0" layoutInCell="0" allowOverlap="1" wp14:anchorId="06FE5554" wp14:editId="273F56EC">
          <wp:simplePos x="0" y="0"/>
          <wp:positionH relativeFrom="margin">
            <wp:posOffset>4104640</wp:posOffset>
          </wp:positionH>
          <wp:positionV relativeFrom="paragraph">
            <wp:posOffset>-144780</wp:posOffset>
          </wp:positionV>
          <wp:extent cx="716280" cy="485140"/>
          <wp:effectExtent l="0" t="0" r="7620" b="0"/>
          <wp:wrapSquare wrapText="largest"/>
          <wp:docPr id="8" name="Imatge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A73">
      <w:rPr>
        <w:noProof/>
      </w:rPr>
      <w:drawing>
        <wp:anchor distT="0" distB="0" distL="0" distR="0" simplePos="0" relativeHeight="251659264" behindDoc="1" locked="0" layoutInCell="0" allowOverlap="1" wp14:anchorId="7A9ADA2A" wp14:editId="3DFC65E2">
          <wp:simplePos x="0" y="0"/>
          <wp:positionH relativeFrom="column">
            <wp:posOffset>-57150</wp:posOffset>
          </wp:positionH>
          <wp:positionV relativeFrom="paragraph">
            <wp:posOffset>-221161</wp:posOffset>
          </wp:positionV>
          <wp:extent cx="1132840" cy="539750"/>
          <wp:effectExtent l="0" t="0" r="0" b="0"/>
          <wp:wrapSquare wrapText="largest"/>
          <wp:docPr id="3" name="Imatge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97" t="-204" r="-97" b="-204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A5EF" w14:textId="77777777" w:rsidR="0001067B" w:rsidRDefault="000106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2F6"/>
    <w:multiLevelType w:val="hybridMultilevel"/>
    <w:tmpl w:val="D48A409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57FA"/>
    <w:multiLevelType w:val="multilevel"/>
    <w:tmpl w:val="CF08D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9F2D31"/>
    <w:multiLevelType w:val="hybridMultilevel"/>
    <w:tmpl w:val="A3E4E5B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EEA"/>
    <w:multiLevelType w:val="multilevel"/>
    <w:tmpl w:val="F10CF0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F0174"/>
    <w:multiLevelType w:val="hybridMultilevel"/>
    <w:tmpl w:val="E190FAF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559"/>
    <w:multiLevelType w:val="hybridMultilevel"/>
    <w:tmpl w:val="D9180D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7317"/>
    <w:multiLevelType w:val="multilevel"/>
    <w:tmpl w:val="2918E5BA"/>
    <w:lvl w:ilvl="0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FF48BD"/>
    <w:multiLevelType w:val="hybridMultilevel"/>
    <w:tmpl w:val="82CEACC0"/>
    <w:lvl w:ilvl="0" w:tplc="FA682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17360"/>
    <w:multiLevelType w:val="hybridMultilevel"/>
    <w:tmpl w:val="FFB0C4A8"/>
    <w:lvl w:ilvl="0" w:tplc="FA682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0D5D3A"/>
    <w:multiLevelType w:val="multilevel"/>
    <w:tmpl w:val="A9F0C894"/>
    <w:lvl w:ilvl="0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43689E"/>
    <w:multiLevelType w:val="multilevel"/>
    <w:tmpl w:val="9E940ABE"/>
    <w:lvl w:ilvl="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BD2B7A"/>
    <w:multiLevelType w:val="hybridMultilevel"/>
    <w:tmpl w:val="2C063EB4"/>
    <w:lvl w:ilvl="0" w:tplc="FA682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1C4018"/>
    <w:multiLevelType w:val="multilevel"/>
    <w:tmpl w:val="459E3CA8"/>
    <w:lvl w:ilvl="0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A56FE1"/>
    <w:multiLevelType w:val="multilevel"/>
    <w:tmpl w:val="B28AFEA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401EED"/>
    <w:multiLevelType w:val="multilevel"/>
    <w:tmpl w:val="45AE9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17"/>
    <w:rsid w:val="00006395"/>
    <w:rsid w:val="0001067B"/>
    <w:rsid w:val="000A5DD8"/>
    <w:rsid w:val="000A7ED4"/>
    <w:rsid w:val="000B045A"/>
    <w:rsid w:val="000C2552"/>
    <w:rsid w:val="00111EE1"/>
    <w:rsid w:val="001643CE"/>
    <w:rsid w:val="001662F2"/>
    <w:rsid w:val="00177A96"/>
    <w:rsid w:val="00191C2A"/>
    <w:rsid w:val="0020442C"/>
    <w:rsid w:val="00287E1E"/>
    <w:rsid w:val="00293F3A"/>
    <w:rsid w:val="002A10A8"/>
    <w:rsid w:val="002F7391"/>
    <w:rsid w:val="00322A81"/>
    <w:rsid w:val="00322BED"/>
    <w:rsid w:val="003462B5"/>
    <w:rsid w:val="0036625C"/>
    <w:rsid w:val="00367B05"/>
    <w:rsid w:val="00382BB0"/>
    <w:rsid w:val="00391426"/>
    <w:rsid w:val="003947DC"/>
    <w:rsid w:val="003B42DC"/>
    <w:rsid w:val="003E4829"/>
    <w:rsid w:val="003F2E7D"/>
    <w:rsid w:val="00405A73"/>
    <w:rsid w:val="004534E7"/>
    <w:rsid w:val="0052389A"/>
    <w:rsid w:val="00586581"/>
    <w:rsid w:val="005A0589"/>
    <w:rsid w:val="005B5A8D"/>
    <w:rsid w:val="00606F1F"/>
    <w:rsid w:val="00640DC4"/>
    <w:rsid w:val="00657CFA"/>
    <w:rsid w:val="006907E4"/>
    <w:rsid w:val="006C1244"/>
    <w:rsid w:val="00711A38"/>
    <w:rsid w:val="007227A7"/>
    <w:rsid w:val="0072627D"/>
    <w:rsid w:val="007F4699"/>
    <w:rsid w:val="008E18CF"/>
    <w:rsid w:val="0092581B"/>
    <w:rsid w:val="00932741"/>
    <w:rsid w:val="009779FC"/>
    <w:rsid w:val="009D4602"/>
    <w:rsid w:val="009E2D17"/>
    <w:rsid w:val="00A4193C"/>
    <w:rsid w:val="00A47B5D"/>
    <w:rsid w:val="00A64C36"/>
    <w:rsid w:val="00A6535D"/>
    <w:rsid w:val="00A76B12"/>
    <w:rsid w:val="00AA3FF3"/>
    <w:rsid w:val="00AB17DA"/>
    <w:rsid w:val="00AF7395"/>
    <w:rsid w:val="00BB5072"/>
    <w:rsid w:val="00BF18F2"/>
    <w:rsid w:val="00C10128"/>
    <w:rsid w:val="00C14F51"/>
    <w:rsid w:val="00C71926"/>
    <w:rsid w:val="00C72979"/>
    <w:rsid w:val="00CC3645"/>
    <w:rsid w:val="00CD4930"/>
    <w:rsid w:val="00CF2021"/>
    <w:rsid w:val="00D26EE2"/>
    <w:rsid w:val="00D612B9"/>
    <w:rsid w:val="00DE116D"/>
    <w:rsid w:val="00DE6A76"/>
    <w:rsid w:val="00E10A3C"/>
    <w:rsid w:val="00E10C9D"/>
    <w:rsid w:val="00E119A5"/>
    <w:rsid w:val="00E92F1B"/>
    <w:rsid w:val="00EF504D"/>
    <w:rsid w:val="00EF6DB5"/>
    <w:rsid w:val="00F15EEF"/>
    <w:rsid w:val="00F3169D"/>
    <w:rsid w:val="00F848CB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977A"/>
  <w15:docId w15:val="{4F4CAFB3-3373-5A4B-9187-82D8199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D46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0A3C"/>
    <w:pPr>
      <w:suppressAutoHyphens/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2B9"/>
  </w:style>
  <w:style w:type="paragraph" w:styleId="Piedepgina">
    <w:name w:val="footer"/>
    <w:basedOn w:val="Normal"/>
    <w:link w:val="PiedepginaCar"/>
    <w:uiPriority w:val="99"/>
    <w:unhideWhenUsed/>
    <w:rsid w:val="00D61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Xose/Investigacio&#769;n/Maria%20de%20Maeztu/MdM%20ejecucion%202020-2023/Postdocs/Application%20Form%20Post-doct%20Research%20Positions%20IPHES%20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Post-doct Research Positions IPHES v2.dotx</Template>
  <TotalTime>0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Pedro Rodríguez Álvarez</cp:lastModifiedBy>
  <cp:revision>2</cp:revision>
  <dcterms:created xsi:type="dcterms:W3CDTF">2021-05-07T07:26:00Z</dcterms:created>
  <dcterms:modified xsi:type="dcterms:W3CDTF">2021-05-07T07:26:00Z</dcterms:modified>
</cp:coreProperties>
</file>